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04" w:rsidRDefault="00B247D1" w:rsidP="005440B6">
      <w:pPr>
        <w:pStyle w:val="Default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D</w:t>
      </w:r>
      <w:r w:rsidR="00B4092F" w:rsidRPr="00491A87">
        <w:rPr>
          <w:b/>
          <w:color w:val="auto"/>
          <w:sz w:val="52"/>
          <w:szCs w:val="52"/>
        </w:rPr>
        <w:t>AILY FUTURES</w:t>
      </w:r>
    </w:p>
    <w:p w:rsidR="003E1968" w:rsidRPr="00BB5E04" w:rsidRDefault="000841C8" w:rsidP="00A732EE">
      <w:pPr>
        <w:pStyle w:val="Default"/>
        <w:jc w:val="center"/>
        <w:rPr>
          <w:color w:val="auto"/>
          <w:sz w:val="52"/>
          <w:szCs w:val="52"/>
          <w:u w:val="single"/>
        </w:rPr>
      </w:pPr>
      <w:r>
        <w:rPr>
          <w:color w:val="auto"/>
          <w:sz w:val="52"/>
          <w:szCs w:val="52"/>
          <w:u w:val="single"/>
        </w:rPr>
        <w:t>Thursday 1</w:t>
      </w:r>
      <w:r w:rsidRPr="000841C8">
        <w:rPr>
          <w:color w:val="auto"/>
          <w:sz w:val="52"/>
          <w:szCs w:val="52"/>
          <w:u w:val="single"/>
          <w:vertAlign w:val="superscript"/>
        </w:rPr>
        <w:t>st</w:t>
      </w:r>
      <w:r>
        <w:rPr>
          <w:color w:val="auto"/>
          <w:sz w:val="52"/>
          <w:szCs w:val="52"/>
          <w:u w:val="single"/>
        </w:rPr>
        <w:t xml:space="preserve"> September</w:t>
      </w:r>
      <w:bookmarkStart w:id="0" w:name="_GoBack"/>
      <w:bookmarkEnd w:id="0"/>
      <w:r w:rsidR="00051F73">
        <w:rPr>
          <w:color w:val="auto"/>
          <w:sz w:val="52"/>
          <w:szCs w:val="52"/>
          <w:u w:val="single"/>
        </w:rPr>
        <w:t xml:space="preserve"> 2016</w:t>
      </w:r>
    </w:p>
    <w:p w:rsidR="00491A87" w:rsidRPr="00491A87" w:rsidRDefault="00B26661" w:rsidP="00491A87">
      <w:pPr>
        <w:pStyle w:val="Default"/>
        <w:pBdr>
          <w:bottom w:val="single" w:sz="4" w:space="1" w:color="auto"/>
        </w:pBdr>
        <w:jc w:val="center"/>
        <w:rPr>
          <w:color w:val="00B0F0"/>
          <w:sz w:val="32"/>
          <w:szCs w:val="32"/>
        </w:rPr>
      </w:pPr>
      <w:r w:rsidRPr="00491A87">
        <w:rPr>
          <w:color w:val="00B0F0"/>
          <w:sz w:val="32"/>
          <w:szCs w:val="32"/>
        </w:rPr>
        <w:t>Currencies – EUR, GBP, USD</w:t>
      </w:r>
    </w:p>
    <w:p w:rsidR="009450FA" w:rsidRDefault="009450FA" w:rsidP="00491A87">
      <w:pPr>
        <w:pStyle w:val="Default"/>
        <w:rPr>
          <w:sz w:val="28"/>
          <w:szCs w:val="28"/>
        </w:rPr>
      </w:pPr>
    </w:p>
    <w:p w:rsidR="00082F64" w:rsidRPr="00082F64" w:rsidRDefault="00082F64" w:rsidP="00491A87">
      <w:pPr>
        <w:pStyle w:val="Default"/>
        <w:rPr>
          <w:sz w:val="28"/>
          <w:szCs w:val="28"/>
        </w:rPr>
      </w:pPr>
      <w:r w:rsidRPr="00082F64">
        <w:rPr>
          <w:sz w:val="28"/>
          <w:szCs w:val="28"/>
        </w:rPr>
        <w:t>There were 0 entry and 0 exits</w:t>
      </w:r>
      <w:r>
        <w:rPr>
          <w:sz w:val="28"/>
          <w:szCs w:val="28"/>
        </w:rPr>
        <w:t>.</w:t>
      </w:r>
    </w:p>
    <w:p w:rsidR="00082F64" w:rsidRPr="00AF5C9F" w:rsidRDefault="00082F64" w:rsidP="00491A87">
      <w:pPr>
        <w:pStyle w:val="Default"/>
        <w:rPr>
          <w:sz w:val="28"/>
          <w:szCs w:val="28"/>
        </w:rPr>
      </w:pPr>
    </w:p>
    <w:p w:rsidR="00FD75F4" w:rsidRDefault="007F610B" w:rsidP="00E146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C343AB">
        <w:rPr>
          <w:sz w:val="28"/>
          <w:szCs w:val="28"/>
        </w:rPr>
        <w:t xml:space="preserve">are </w:t>
      </w:r>
      <w:r w:rsidR="0093228D">
        <w:rPr>
          <w:sz w:val="28"/>
          <w:szCs w:val="28"/>
        </w:rPr>
        <w:t>0</w:t>
      </w:r>
      <w:r w:rsidR="00ED6793">
        <w:rPr>
          <w:sz w:val="28"/>
          <w:szCs w:val="28"/>
        </w:rPr>
        <w:t xml:space="preserve"> </w:t>
      </w:r>
      <w:r w:rsidR="000D7B83">
        <w:rPr>
          <w:sz w:val="28"/>
          <w:szCs w:val="28"/>
        </w:rPr>
        <w:t>new order</w:t>
      </w:r>
      <w:r w:rsidR="00C343AB">
        <w:rPr>
          <w:sz w:val="28"/>
          <w:szCs w:val="28"/>
        </w:rPr>
        <w:t>s</w:t>
      </w:r>
      <w:r w:rsidR="00BB3D46">
        <w:rPr>
          <w:sz w:val="28"/>
          <w:szCs w:val="28"/>
        </w:rPr>
        <w:t xml:space="preserve"> </w:t>
      </w:r>
      <w:r w:rsidR="000D7B83">
        <w:rPr>
          <w:sz w:val="28"/>
          <w:szCs w:val="28"/>
        </w:rPr>
        <w:t xml:space="preserve">for </w:t>
      </w:r>
      <w:r w:rsidR="00F07FF3">
        <w:rPr>
          <w:sz w:val="28"/>
          <w:szCs w:val="28"/>
        </w:rPr>
        <w:t>today</w:t>
      </w:r>
      <w:r w:rsidR="004D3F2C">
        <w:rPr>
          <w:sz w:val="28"/>
          <w:szCs w:val="28"/>
        </w:rPr>
        <w:t>.</w:t>
      </w:r>
    </w:p>
    <w:p w:rsidR="00491A87" w:rsidRPr="003D7CF7" w:rsidRDefault="00491A87" w:rsidP="00491A87">
      <w:pPr>
        <w:pStyle w:val="Default"/>
        <w:pBdr>
          <w:top w:val="single" w:sz="4" w:space="1" w:color="auto"/>
        </w:pBdr>
        <w:rPr>
          <w:b/>
          <w:color w:val="auto"/>
          <w:sz w:val="28"/>
          <w:szCs w:val="28"/>
        </w:rPr>
      </w:pPr>
    </w:p>
    <w:p w:rsidR="003E1968" w:rsidRPr="00C01D5E" w:rsidRDefault="00E7108B" w:rsidP="000C7A1B">
      <w:pPr>
        <w:pStyle w:val="Default"/>
        <w:rPr>
          <w:color w:val="auto"/>
          <w:sz w:val="28"/>
          <w:szCs w:val="28"/>
        </w:rPr>
      </w:pPr>
      <w:r w:rsidRPr="003D7CF7">
        <w:rPr>
          <w:b/>
          <w:color w:val="auto"/>
          <w:sz w:val="28"/>
          <w:szCs w:val="28"/>
        </w:rPr>
        <w:t>Entries</w:t>
      </w:r>
      <w:r w:rsidR="003E1968" w:rsidRPr="003D7CF7">
        <w:rPr>
          <w:b/>
          <w:color w:val="auto"/>
          <w:sz w:val="28"/>
          <w:szCs w:val="28"/>
        </w:rPr>
        <w:t xml:space="preserve">: </w:t>
      </w:r>
      <w:r w:rsidR="008B6B68" w:rsidRPr="00C01D5E">
        <w:rPr>
          <w:color w:val="auto"/>
          <w:sz w:val="28"/>
          <w:szCs w:val="28"/>
        </w:rPr>
        <w:tab/>
      </w:r>
    </w:p>
    <w:p w:rsidR="009450FA" w:rsidRPr="00C01D5E" w:rsidRDefault="009450FA" w:rsidP="003E1968">
      <w:pPr>
        <w:pStyle w:val="Default"/>
        <w:rPr>
          <w:color w:val="auto"/>
          <w:sz w:val="28"/>
          <w:szCs w:val="28"/>
        </w:rPr>
      </w:pPr>
    </w:p>
    <w:p w:rsidR="00203281" w:rsidRPr="00C63661" w:rsidRDefault="00DE0F7D" w:rsidP="00203281">
      <w:pPr>
        <w:pStyle w:val="Default"/>
        <w:rPr>
          <w:bCs/>
          <w:color w:val="auto"/>
          <w:sz w:val="28"/>
          <w:szCs w:val="28"/>
        </w:rPr>
      </w:pPr>
      <w:r w:rsidRPr="009A1B46">
        <w:rPr>
          <w:b/>
          <w:color w:val="auto"/>
          <w:sz w:val="28"/>
          <w:szCs w:val="28"/>
        </w:rPr>
        <w:t xml:space="preserve">Exits: </w:t>
      </w:r>
      <w:r w:rsidR="00E43AA0" w:rsidRPr="009A1B46">
        <w:rPr>
          <w:b/>
          <w:color w:val="auto"/>
          <w:sz w:val="28"/>
          <w:szCs w:val="28"/>
        </w:rPr>
        <w:tab/>
      </w:r>
    </w:p>
    <w:p w:rsidR="003168DE" w:rsidRPr="00BA3C16" w:rsidRDefault="003168DE" w:rsidP="001318C1">
      <w:pPr>
        <w:pStyle w:val="Default"/>
        <w:rPr>
          <w:bCs/>
          <w:color w:val="auto"/>
          <w:sz w:val="28"/>
          <w:szCs w:val="28"/>
        </w:rPr>
      </w:pPr>
    </w:p>
    <w:p w:rsidR="003E1968" w:rsidRDefault="003E1968" w:rsidP="003E1968">
      <w:pPr>
        <w:pStyle w:val="Default"/>
        <w:rPr>
          <w:sz w:val="28"/>
          <w:szCs w:val="28"/>
        </w:rPr>
      </w:pPr>
      <w:r w:rsidRPr="00C04F14">
        <w:rPr>
          <w:color w:val="auto"/>
          <w:sz w:val="28"/>
          <w:szCs w:val="28"/>
        </w:rPr>
        <w:t>The colour coding we are currently</w:t>
      </w:r>
      <w:r>
        <w:rPr>
          <w:sz w:val="28"/>
          <w:szCs w:val="28"/>
        </w:rPr>
        <w:t xml:space="preserve"> using is as follows: </w:t>
      </w:r>
    </w:p>
    <w:p w:rsidR="009450FA" w:rsidRDefault="009450FA" w:rsidP="003E1968">
      <w:pPr>
        <w:pStyle w:val="Default"/>
        <w:rPr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28"/>
          <w:szCs w:val="28"/>
        </w:rPr>
      </w:pPr>
      <w:r w:rsidRPr="009450FA">
        <w:rPr>
          <w:color w:val="4F81BD" w:themeColor="accent1"/>
          <w:sz w:val="28"/>
          <w:szCs w:val="28"/>
        </w:rPr>
        <w:t xml:space="preserve">Amended orders or stops </w:t>
      </w:r>
    </w:p>
    <w:p w:rsidR="000132C3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Retained Orders or stops – no change </w:t>
      </w:r>
    </w:p>
    <w:p w:rsidR="003E1968" w:rsidRPr="009450FA" w:rsidRDefault="003E1968" w:rsidP="003E1968">
      <w:pPr>
        <w:pStyle w:val="Default"/>
        <w:rPr>
          <w:color w:val="9BBB59" w:themeColor="accent3"/>
          <w:sz w:val="28"/>
          <w:szCs w:val="28"/>
        </w:rPr>
      </w:pPr>
      <w:r w:rsidRPr="001C7236">
        <w:rPr>
          <w:color w:val="9BBB59" w:themeColor="accent3"/>
          <w:sz w:val="28"/>
          <w:szCs w:val="28"/>
        </w:rPr>
        <w:t>New working orders</w:t>
      </w:r>
    </w:p>
    <w:p w:rsidR="003E1968" w:rsidRPr="009450FA" w:rsidRDefault="003E1968" w:rsidP="003E1968">
      <w:pPr>
        <w:pStyle w:val="Default"/>
        <w:rPr>
          <w:color w:val="FF0000"/>
          <w:sz w:val="28"/>
          <w:szCs w:val="28"/>
        </w:rPr>
      </w:pPr>
      <w:r w:rsidRPr="009450FA">
        <w:rPr>
          <w:color w:val="FF0000"/>
          <w:sz w:val="28"/>
          <w:szCs w:val="28"/>
        </w:rPr>
        <w:t xml:space="preserve">Immediate action required 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yellow"/>
        </w:rPr>
        <w:t>Short Sell</w:t>
      </w:r>
    </w:p>
    <w:p w:rsidR="00630E06" w:rsidRDefault="00630E06" w:rsidP="00630E06">
      <w:pPr>
        <w:pStyle w:val="Default"/>
        <w:pBdr>
          <w:bottom w:val="single" w:sz="4" w:space="1" w:color="auto"/>
        </w:pBdr>
        <w:rPr>
          <w:sz w:val="28"/>
          <w:szCs w:val="28"/>
        </w:rPr>
      </w:pPr>
    </w:p>
    <w:p w:rsidR="009450FA" w:rsidRPr="001C7236" w:rsidRDefault="00E7108B" w:rsidP="003E1968">
      <w:pPr>
        <w:pStyle w:val="Default"/>
        <w:rPr>
          <w:b/>
          <w:iCs/>
          <w:sz w:val="40"/>
          <w:szCs w:val="40"/>
        </w:rPr>
      </w:pPr>
      <w:r w:rsidRPr="001C7236">
        <w:rPr>
          <w:b/>
          <w:iCs/>
          <w:sz w:val="40"/>
          <w:szCs w:val="40"/>
        </w:rPr>
        <w:t>OPEN POSITIONS</w:t>
      </w:r>
      <w:r w:rsidR="001C7236">
        <w:rPr>
          <w:b/>
          <w:iCs/>
          <w:sz w:val="40"/>
          <w:szCs w:val="40"/>
        </w:rPr>
        <w:t>:</w:t>
      </w:r>
    </w:p>
    <w:p w:rsidR="009450FA" w:rsidRDefault="009450FA" w:rsidP="003E1968">
      <w:pPr>
        <w:pStyle w:val="Default"/>
        <w:rPr>
          <w:sz w:val="28"/>
          <w:szCs w:val="28"/>
        </w:rPr>
      </w:pPr>
    </w:p>
    <w:p w:rsidR="00E7108B" w:rsidRPr="00E0432E" w:rsidRDefault="00E7108B" w:rsidP="00491A87">
      <w:pPr>
        <w:pStyle w:val="Default"/>
        <w:rPr>
          <w:bCs/>
          <w:color w:val="FF0000"/>
          <w:sz w:val="32"/>
          <w:szCs w:val="32"/>
        </w:rPr>
      </w:pPr>
      <w:r w:rsidRPr="001C7236">
        <w:rPr>
          <w:b/>
          <w:bCs/>
          <w:color w:val="FF0000"/>
          <w:sz w:val="32"/>
          <w:szCs w:val="32"/>
        </w:rPr>
        <w:t>R</w:t>
      </w:r>
      <w:r w:rsidR="001C7236" w:rsidRPr="001C7236">
        <w:rPr>
          <w:b/>
          <w:bCs/>
          <w:color w:val="FF0000"/>
          <w:sz w:val="32"/>
          <w:szCs w:val="32"/>
        </w:rPr>
        <w:t>OLLOVERS:</w:t>
      </w:r>
      <w:r w:rsidRPr="001C7236">
        <w:rPr>
          <w:b/>
          <w:bCs/>
          <w:color w:val="FF0000"/>
          <w:sz w:val="32"/>
          <w:szCs w:val="32"/>
        </w:rPr>
        <w:tab/>
      </w:r>
      <w:r w:rsidR="00B26661">
        <w:rPr>
          <w:b/>
          <w:bCs/>
          <w:color w:val="FF0000"/>
          <w:sz w:val="32"/>
          <w:szCs w:val="32"/>
        </w:rPr>
        <w:t>Code</w:t>
      </w:r>
      <w:r w:rsidRPr="001C7236">
        <w:rPr>
          <w:b/>
          <w:bCs/>
          <w:color w:val="FF0000"/>
          <w:sz w:val="32"/>
          <w:szCs w:val="32"/>
        </w:rPr>
        <w:tab/>
      </w:r>
      <w:r w:rsidR="00B26661">
        <w:rPr>
          <w:b/>
          <w:bCs/>
          <w:color w:val="FF0000"/>
          <w:sz w:val="32"/>
          <w:szCs w:val="32"/>
        </w:rPr>
        <w:t>Contract</w:t>
      </w:r>
      <w:r w:rsidR="001C7236" w:rsidRPr="001C7236">
        <w:rPr>
          <w:b/>
          <w:bCs/>
          <w:color w:val="FF0000"/>
          <w:sz w:val="32"/>
          <w:szCs w:val="32"/>
        </w:rPr>
        <w:tab/>
      </w:r>
      <w:r w:rsidR="001C7236" w:rsidRPr="001C7236">
        <w:rPr>
          <w:b/>
          <w:i/>
          <w:color w:val="FF0000"/>
          <w:sz w:val="28"/>
          <w:szCs w:val="28"/>
        </w:rPr>
        <w:t xml:space="preserve">ACTION </w:t>
      </w:r>
      <w:r w:rsidR="001C7236" w:rsidRPr="001C7236">
        <w:rPr>
          <w:b/>
          <w:i/>
          <w:color w:val="FF0000"/>
          <w:sz w:val="28"/>
          <w:szCs w:val="28"/>
        </w:rPr>
        <w:tab/>
      </w:r>
      <w:r w:rsidR="0022497D">
        <w:rPr>
          <w:b/>
          <w:i/>
          <w:color w:val="FF0000"/>
          <w:sz w:val="28"/>
          <w:szCs w:val="28"/>
        </w:rPr>
        <w:t>Action</w:t>
      </w:r>
      <w:r w:rsidR="0022497D">
        <w:rPr>
          <w:b/>
          <w:i/>
          <w:color w:val="FF0000"/>
          <w:sz w:val="28"/>
          <w:szCs w:val="28"/>
        </w:rPr>
        <w:tab/>
      </w:r>
      <w:r w:rsidR="001C7236" w:rsidRPr="001C7236">
        <w:rPr>
          <w:b/>
          <w:i/>
          <w:color w:val="FF0000"/>
          <w:sz w:val="28"/>
          <w:szCs w:val="28"/>
        </w:rPr>
        <w:t xml:space="preserve">NEW </w:t>
      </w:r>
      <w:r w:rsidR="001C7236" w:rsidRPr="00E0432E">
        <w:rPr>
          <w:color w:val="FF0000"/>
          <w:sz w:val="28"/>
          <w:szCs w:val="28"/>
        </w:rPr>
        <w:tab/>
      </w:r>
      <w:r w:rsidR="0022497D" w:rsidRPr="0046231B">
        <w:rPr>
          <w:b/>
          <w:color w:val="FF0000"/>
          <w:sz w:val="28"/>
          <w:szCs w:val="28"/>
        </w:rPr>
        <w:t>Expiry</w:t>
      </w:r>
    </w:p>
    <w:p w:rsidR="00EB4348" w:rsidRDefault="00EB4348" w:rsidP="003E1968">
      <w:pPr>
        <w:pStyle w:val="Default"/>
        <w:rPr>
          <w:sz w:val="28"/>
          <w:szCs w:val="28"/>
        </w:rPr>
      </w:pPr>
    </w:p>
    <w:p w:rsidR="00D95445" w:rsidRDefault="00D95445" w:rsidP="00D95445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</w:t>
      </w:r>
      <w:r w:rsidRPr="002C1E80">
        <w:rPr>
          <w:color w:val="FF0000"/>
          <w:sz w:val="28"/>
          <w:szCs w:val="28"/>
        </w:rPr>
        <w:t xml:space="preserve">ollover </w:t>
      </w:r>
      <w:r>
        <w:rPr>
          <w:color w:val="FF0000"/>
          <w:sz w:val="28"/>
          <w:szCs w:val="28"/>
        </w:rPr>
        <w:t>needs to occur</w:t>
      </w:r>
      <w:r w:rsidRPr="002C1E80">
        <w:rPr>
          <w:color w:val="FF0000"/>
          <w:sz w:val="28"/>
          <w:szCs w:val="28"/>
        </w:rPr>
        <w:t xml:space="preserve"> because the contract expires on a specified date and needs to be either sold or settled. To </w:t>
      </w:r>
      <w:proofErr w:type="gramStart"/>
      <w:r w:rsidRPr="002C1E80">
        <w:rPr>
          <w:color w:val="FF0000"/>
          <w:sz w:val="28"/>
          <w:szCs w:val="28"/>
        </w:rPr>
        <w:t>Roll</w:t>
      </w:r>
      <w:proofErr w:type="gramEnd"/>
      <w:r w:rsidRPr="002C1E80">
        <w:rPr>
          <w:color w:val="FF0000"/>
          <w:sz w:val="28"/>
          <w:szCs w:val="28"/>
        </w:rPr>
        <w:t xml:space="preserve"> a contract over is actually a misnomer - the process is </w:t>
      </w:r>
      <w:r>
        <w:rPr>
          <w:color w:val="FF0000"/>
          <w:sz w:val="28"/>
          <w:szCs w:val="28"/>
        </w:rPr>
        <w:t>to sell</w:t>
      </w:r>
      <w:r w:rsidRPr="002C1E80">
        <w:rPr>
          <w:color w:val="FF0000"/>
          <w:sz w:val="28"/>
          <w:szCs w:val="28"/>
        </w:rPr>
        <w:t xml:space="preserve"> the current contract at market value and buying the next contract at market</w:t>
      </w:r>
      <w:r>
        <w:rPr>
          <w:color w:val="FF0000"/>
          <w:sz w:val="28"/>
          <w:szCs w:val="28"/>
        </w:rPr>
        <w:t xml:space="preserve"> value.</w:t>
      </w:r>
    </w:p>
    <w:p w:rsidR="00EB58A6" w:rsidRDefault="00EB58A6" w:rsidP="00D95445">
      <w:pPr>
        <w:pStyle w:val="Default"/>
        <w:rPr>
          <w:color w:val="FF0000"/>
          <w:sz w:val="28"/>
          <w:szCs w:val="28"/>
        </w:rPr>
      </w:pPr>
    </w:p>
    <w:p w:rsidR="003E1968" w:rsidRDefault="00E7108B" w:rsidP="003E1968">
      <w:pPr>
        <w:pStyle w:val="Default"/>
        <w:rPr>
          <w:b/>
          <w:i/>
          <w:sz w:val="28"/>
          <w:szCs w:val="28"/>
        </w:rPr>
      </w:pPr>
      <w:r w:rsidRPr="00B26661">
        <w:rPr>
          <w:b/>
          <w:i/>
          <w:sz w:val="28"/>
          <w:szCs w:val="28"/>
        </w:rPr>
        <w:t>STOPS</w:t>
      </w:r>
      <w:r w:rsidR="003E1968" w:rsidRPr="00B26661">
        <w:rPr>
          <w:b/>
          <w:i/>
          <w:sz w:val="28"/>
          <w:szCs w:val="28"/>
        </w:rPr>
        <w:t xml:space="preserve">: </w:t>
      </w:r>
      <w:r w:rsidR="00B26661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ab/>
        <w:t>Code</w:t>
      </w:r>
      <w:r w:rsidR="00B26661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>Contract</w:t>
      </w:r>
      <w:r w:rsidR="000B1A89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OLD</w:t>
      </w:r>
      <w:r w:rsidR="009450FA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ACTION</w:t>
      </w:r>
      <w:r w:rsidR="009450FA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NEW</w:t>
      </w:r>
      <w:r w:rsidR="009450FA" w:rsidRPr="00B26661">
        <w:rPr>
          <w:b/>
          <w:i/>
          <w:sz w:val="28"/>
          <w:szCs w:val="28"/>
        </w:rPr>
        <w:tab/>
      </w:r>
      <w:r w:rsidR="00765531">
        <w:rPr>
          <w:b/>
          <w:i/>
          <w:sz w:val="28"/>
          <w:szCs w:val="28"/>
        </w:rPr>
        <w:tab/>
      </w:r>
      <w:r w:rsidR="003E1968" w:rsidRPr="00B26661">
        <w:rPr>
          <w:b/>
          <w:i/>
          <w:sz w:val="28"/>
          <w:szCs w:val="28"/>
        </w:rPr>
        <w:t>E</w:t>
      </w:r>
      <w:r w:rsidRPr="00B26661">
        <w:rPr>
          <w:b/>
          <w:i/>
          <w:sz w:val="28"/>
          <w:szCs w:val="28"/>
        </w:rPr>
        <w:t>XPIRY</w:t>
      </w:r>
    </w:p>
    <w:p w:rsidR="00DF75F6" w:rsidRDefault="00DF75F6" w:rsidP="00AC3C97">
      <w:pPr>
        <w:pStyle w:val="Default"/>
        <w:rPr>
          <w:b/>
          <w:bCs/>
          <w:color w:val="4F81BD" w:themeColor="accent1"/>
          <w:sz w:val="36"/>
          <w:szCs w:val="36"/>
        </w:rPr>
      </w:pPr>
    </w:p>
    <w:p w:rsidR="00AC3C97" w:rsidRPr="00135575" w:rsidRDefault="00AC3C97" w:rsidP="00AC3C97">
      <w:pPr>
        <w:pStyle w:val="Default"/>
        <w:rPr>
          <w:b/>
          <w:bCs/>
          <w:color w:val="4F81BD" w:themeColor="accent1"/>
          <w:sz w:val="36"/>
          <w:szCs w:val="36"/>
        </w:rPr>
      </w:pPr>
      <w:r w:rsidRPr="00135575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2149EB" w:rsidRDefault="002149EB" w:rsidP="002149EB">
      <w:pPr>
        <w:pStyle w:val="Default"/>
        <w:rPr>
          <w:bCs/>
          <w:color w:val="auto"/>
          <w:sz w:val="28"/>
          <w:szCs w:val="28"/>
        </w:rPr>
      </w:pPr>
    </w:p>
    <w:p w:rsidR="007A51C7" w:rsidRDefault="00AC3C97" w:rsidP="00C63661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Retain</w:t>
      </w:r>
      <w:r w:rsidR="005E0C05">
        <w:rPr>
          <w:b/>
          <w:bCs/>
          <w:sz w:val="36"/>
          <w:szCs w:val="36"/>
        </w:rPr>
        <w:t>ed</w:t>
      </w:r>
    </w:p>
    <w:p w:rsidR="00082F64" w:rsidRDefault="00082F64" w:rsidP="00C63661">
      <w:pPr>
        <w:pStyle w:val="Default"/>
        <w:rPr>
          <w:b/>
          <w:bCs/>
          <w:sz w:val="36"/>
          <w:szCs w:val="36"/>
        </w:rPr>
      </w:pPr>
    </w:p>
    <w:p w:rsidR="00082F64" w:rsidRPr="00082F64" w:rsidRDefault="00082F64" w:rsidP="00C63661">
      <w:pPr>
        <w:pStyle w:val="Default"/>
        <w:rPr>
          <w:b/>
          <w:bCs/>
          <w:color w:val="8064A2" w:themeColor="accent4"/>
          <w:sz w:val="36"/>
          <w:szCs w:val="36"/>
        </w:rPr>
      </w:pPr>
      <w:r w:rsidRPr="00082F64">
        <w:rPr>
          <w:b/>
          <w:color w:val="8064A2" w:themeColor="accent4"/>
        </w:rPr>
        <w:t xml:space="preserve">For those </w:t>
      </w:r>
      <w:r w:rsidRPr="00082F64">
        <w:rPr>
          <w:b/>
          <w:color w:val="8064A2" w:themeColor="accent4"/>
          <w:sz w:val="28"/>
          <w:szCs w:val="28"/>
        </w:rPr>
        <w:t>who</w:t>
      </w:r>
      <w:r w:rsidRPr="00082F64">
        <w:rPr>
          <w:b/>
          <w:color w:val="8064A2" w:themeColor="accent4"/>
        </w:rPr>
        <w:t xml:space="preserve"> wish to use CFD's over the Futures Contracts to reduce their trade risk, the following CFD's are available:</w:t>
      </w:r>
    </w:p>
    <w:p w:rsidR="00203281" w:rsidRDefault="00203281" w:rsidP="00C63661">
      <w:pPr>
        <w:pStyle w:val="Default"/>
        <w:rPr>
          <w:bCs/>
          <w:color w:val="auto"/>
          <w:sz w:val="28"/>
          <w:szCs w:val="28"/>
        </w:rPr>
      </w:pPr>
    </w:p>
    <w:p w:rsidR="00B26661" w:rsidRDefault="001C7236" w:rsidP="00A03B5F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bCs/>
          <w:color w:val="auto"/>
          <w:sz w:val="36"/>
          <w:szCs w:val="36"/>
          <w:highlight w:val="green"/>
          <w:u w:val="single"/>
        </w:rPr>
        <w:t>WORKING ORDERS:</w:t>
      </w:r>
    </w:p>
    <w:p w:rsidR="00B26661" w:rsidRDefault="00B26661" w:rsidP="00A03B5F">
      <w:pPr>
        <w:pStyle w:val="Default"/>
        <w:rPr>
          <w:b/>
          <w:color w:val="FF0000"/>
          <w:sz w:val="32"/>
          <w:szCs w:val="32"/>
        </w:rPr>
      </w:pPr>
    </w:p>
    <w:p w:rsidR="00A03B5F" w:rsidRDefault="001C7236" w:rsidP="00A03B5F">
      <w:pPr>
        <w:pStyle w:val="Default"/>
        <w:rPr>
          <w:b/>
          <w:color w:val="FF0000"/>
          <w:sz w:val="32"/>
          <w:szCs w:val="32"/>
        </w:rPr>
      </w:pPr>
      <w:r w:rsidRPr="001C7236">
        <w:rPr>
          <w:b/>
          <w:color w:val="FF0000"/>
          <w:sz w:val="32"/>
          <w:szCs w:val="32"/>
        </w:rPr>
        <w:t>CANCELLED ORDERS:</w:t>
      </w:r>
    </w:p>
    <w:p w:rsidR="002C3FFC" w:rsidRDefault="002C3FFC" w:rsidP="003E1968">
      <w:pPr>
        <w:pStyle w:val="Default"/>
        <w:rPr>
          <w:bCs/>
          <w:color w:val="FF0000"/>
          <w:sz w:val="28"/>
          <w:szCs w:val="28"/>
        </w:rPr>
      </w:pPr>
    </w:p>
    <w:p w:rsidR="00325F2F" w:rsidRDefault="00790D93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  <w:r>
        <w:rPr>
          <w:bCs/>
          <w:color w:val="E36C0A" w:themeColor="accent6" w:themeShade="BF"/>
          <w:sz w:val="28"/>
          <w:szCs w:val="28"/>
        </w:rPr>
        <w:t>N</w:t>
      </w:r>
      <w:r w:rsidR="005C63D0">
        <w:rPr>
          <w:bCs/>
          <w:color w:val="E36C0A" w:themeColor="accent6" w:themeShade="BF"/>
          <w:sz w:val="28"/>
          <w:szCs w:val="28"/>
        </w:rPr>
        <w:t>ame:</w:t>
      </w:r>
      <w:r w:rsidR="00325F2F">
        <w:rPr>
          <w:bCs/>
          <w:color w:val="E36C0A" w:themeColor="accent6" w:themeShade="BF"/>
          <w:sz w:val="28"/>
          <w:szCs w:val="28"/>
        </w:rPr>
        <w:tab/>
        <w:t>Code</w:t>
      </w:r>
      <w:r w:rsidR="00325F2F">
        <w:rPr>
          <w:bCs/>
          <w:color w:val="E36C0A" w:themeColor="accent6" w:themeShade="BF"/>
          <w:sz w:val="28"/>
          <w:szCs w:val="28"/>
        </w:rPr>
        <w:tab/>
      </w:r>
      <w:r w:rsidR="00325F2F">
        <w:rPr>
          <w:bCs/>
          <w:color w:val="E36C0A" w:themeColor="accent6" w:themeShade="BF"/>
          <w:sz w:val="28"/>
          <w:szCs w:val="28"/>
        </w:rPr>
        <w:tab/>
        <w:t>Contract</w:t>
      </w:r>
      <w:r w:rsidR="00325F2F">
        <w:rPr>
          <w:bCs/>
          <w:color w:val="E36C0A" w:themeColor="accent6" w:themeShade="BF"/>
          <w:sz w:val="28"/>
          <w:szCs w:val="28"/>
        </w:rPr>
        <w:tab/>
        <w:t>Direction</w:t>
      </w:r>
      <w:r w:rsidR="00325F2F">
        <w:rPr>
          <w:bCs/>
          <w:color w:val="E36C0A" w:themeColor="accent6" w:themeShade="BF"/>
          <w:sz w:val="28"/>
          <w:szCs w:val="28"/>
        </w:rPr>
        <w:tab/>
      </w:r>
      <w:r w:rsidR="00C236D6">
        <w:rPr>
          <w:bCs/>
          <w:color w:val="E36C0A" w:themeColor="accent6" w:themeShade="BF"/>
          <w:sz w:val="28"/>
          <w:szCs w:val="28"/>
        </w:rPr>
        <w:tab/>
      </w:r>
      <w:r w:rsidR="00325F2F">
        <w:rPr>
          <w:bCs/>
          <w:color w:val="E36C0A" w:themeColor="accent6" w:themeShade="BF"/>
          <w:sz w:val="28"/>
          <w:szCs w:val="28"/>
        </w:rPr>
        <w:t>Entry</w:t>
      </w:r>
      <w:r w:rsidR="00325F2F">
        <w:rPr>
          <w:bCs/>
          <w:color w:val="E36C0A" w:themeColor="accent6" w:themeShade="BF"/>
          <w:sz w:val="28"/>
          <w:szCs w:val="28"/>
        </w:rPr>
        <w:tab/>
      </w:r>
      <w:r w:rsidR="00325F2F">
        <w:rPr>
          <w:bCs/>
          <w:color w:val="E36C0A" w:themeColor="accent6" w:themeShade="BF"/>
          <w:sz w:val="28"/>
          <w:szCs w:val="28"/>
        </w:rPr>
        <w:tab/>
        <w:t>Stop Loss</w:t>
      </w:r>
      <w:r w:rsidR="00325F2F">
        <w:rPr>
          <w:bCs/>
          <w:color w:val="E36C0A" w:themeColor="accent6" w:themeShade="BF"/>
          <w:sz w:val="28"/>
          <w:szCs w:val="28"/>
        </w:rPr>
        <w:tab/>
      </w:r>
      <w:r w:rsidR="00325F2F" w:rsidRPr="00A24395">
        <w:rPr>
          <w:bCs/>
          <w:color w:val="E36C0A" w:themeColor="accent6" w:themeShade="BF"/>
          <w:sz w:val="28"/>
          <w:szCs w:val="28"/>
        </w:rPr>
        <w:t>Expiry</w:t>
      </w:r>
    </w:p>
    <w:p w:rsidR="00D87346" w:rsidRDefault="00D87346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AC3C97" w:rsidRPr="009450FA" w:rsidRDefault="00AC3C97" w:rsidP="00AC3C97">
      <w:pPr>
        <w:pStyle w:val="Default"/>
        <w:rPr>
          <w:color w:val="4F81BD" w:themeColor="accent1"/>
          <w:sz w:val="36"/>
          <w:szCs w:val="36"/>
        </w:rPr>
      </w:pPr>
      <w:r w:rsidRPr="009450FA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BA014A" w:rsidRDefault="00BA014A" w:rsidP="00BA014A">
      <w:pPr>
        <w:pStyle w:val="Default"/>
        <w:rPr>
          <w:bCs/>
          <w:color w:val="9BBB59" w:themeColor="accent3"/>
          <w:sz w:val="28"/>
          <w:szCs w:val="28"/>
        </w:rPr>
      </w:pPr>
    </w:p>
    <w:p w:rsidR="00E64E3C" w:rsidRDefault="00E64E3C" w:rsidP="00BA014A">
      <w:pPr>
        <w:pStyle w:val="Default"/>
        <w:rPr>
          <w:bCs/>
          <w:color w:val="9BBB59" w:themeColor="accent3"/>
          <w:sz w:val="28"/>
          <w:szCs w:val="28"/>
        </w:rPr>
      </w:pPr>
    </w:p>
    <w:p w:rsidR="00E64E3C" w:rsidRDefault="00E64E3C" w:rsidP="00BA014A">
      <w:pPr>
        <w:pStyle w:val="Default"/>
        <w:rPr>
          <w:bCs/>
          <w:color w:val="9BBB59" w:themeColor="accent3"/>
          <w:sz w:val="28"/>
          <w:szCs w:val="28"/>
        </w:rPr>
      </w:pPr>
    </w:p>
    <w:p w:rsidR="00AC3C97" w:rsidRDefault="00AC3C97" w:rsidP="00AC3C97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Retained </w:t>
      </w:r>
    </w:p>
    <w:p w:rsidR="009C6328" w:rsidRDefault="009C6328" w:rsidP="001B1616">
      <w:pPr>
        <w:pStyle w:val="Default"/>
        <w:rPr>
          <w:bCs/>
          <w:color w:val="auto"/>
          <w:sz w:val="28"/>
          <w:szCs w:val="28"/>
        </w:rPr>
      </w:pPr>
    </w:p>
    <w:p w:rsidR="0093228D" w:rsidRPr="0093228D" w:rsidRDefault="0093228D" w:rsidP="0093228D">
      <w:pPr>
        <w:pStyle w:val="Default"/>
        <w:rPr>
          <w:bCs/>
          <w:color w:val="auto"/>
          <w:sz w:val="28"/>
          <w:szCs w:val="28"/>
        </w:rPr>
      </w:pPr>
    </w:p>
    <w:p w:rsidR="00FB181A" w:rsidRPr="00100E17" w:rsidRDefault="00FB181A" w:rsidP="001B1616">
      <w:pPr>
        <w:pStyle w:val="Default"/>
        <w:rPr>
          <w:bCs/>
          <w:color w:val="auto"/>
          <w:sz w:val="28"/>
          <w:szCs w:val="28"/>
        </w:rPr>
      </w:pPr>
    </w:p>
    <w:p w:rsidR="001C7236" w:rsidRPr="001C7236" w:rsidRDefault="001C7236" w:rsidP="00B20972">
      <w:pPr>
        <w:pStyle w:val="Default"/>
        <w:rPr>
          <w:b/>
          <w:bCs/>
          <w:color w:val="9BBB59" w:themeColor="accent3"/>
          <w:sz w:val="36"/>
          <w:szCs w:val="36"/>
          <w:u w:val="single"/>
        </w:rPr>
      </w:pPr>
      <w:r w:rsidRPr="001C7236">
        <w:rPr>
          <w:b/>
          <w:bCs/>
          <w:color w:val="9BBB59" w:themeColor="accent3"/>
          <w:sz w:val="36"/>
          <w:szCs w:val="36"/>
          <w:u w:val="single"/>
        </w:rPr>
        <w:t>NEW ORDERS</w:t>
      </w:r>
      <w:r>
        <w:rPr>
          <w:b/>
          <w:bCs/>
          <w:color w:val="9BBB59" w:themeColor="accent3"/>
          <w:sz w:val="36"/>
          <w:szCs w:val="36"/>
          <w:u w:val="single"/>
        </w:rPr>
        <w:t xml:space="preserve">: </w:t>
      </w:r>
    </w:p>
    <w:p w:rsidR="00D9538F" w:rsidRDefault="00D9538F" w:rsidP="003E1968">
      <w:pPr>
        <w:pStyle w:val="Default"/>
        <w:rPr>
          <w:color w:val="9BBB59" w:themeColor="accent3"/>
          <w:sz w:val="28"/>
          <w:szCs w:val="28"/>
        </w:rPr>
      </w:pPr>
    </w:p>
    <w:p w:rsidR="001F607B" w:rsidRDefault="00F9073C" w:rsidP="001F607B">
      <w:pPr>
        <w:pStyle w:val="Default"/>
        <w:rPr>
          <w:bCs/>
          <w:color w:val="92D050"/>
          <w:sz w:val="28"/>
          <w:szCs w:val="28"/>
        </w:rPr>
      </w:pPr>
      <w:r>
        <w:rPr>
          <w:b/>
          <w:bCs/>
          <w:i/>
          <w:color w:val="92D050"/>
          <w:sz w:val="28"/>
          <w:szCs w:val="28"/>
        </w:rPr>
        <w:t>Name</w:t>
      </w:r>
      <w:r>
        <w:rPr>
          <w:b/>
          <w:bCs/>
          <w:i/>
          <w:color w:val="92D050"/>
          <w:sz w:val="28"/>
          <w:szCs w:val="28"/>
        </w:rPr>
        <w:tab/>
      </w:r>
      <w:r>
        <w:rPr>
          <w:b/>
          <w:bCs/>
          <w:i/>
          <w:color w:val="92D050"/>
          <w:sz w:val="28"/>
          <w:szCs w:val="28"/>
        </w:rPr>
        <w:tab/>
        <w:t>Code</w:t>
      </w:r>
      <w:r>
        <w:rPr>
          <w:b/>
          <w:bCs/>
          <w:i/>
          <w:color w:val="92D050"/>
          <w:sz w:val="28"/>
          <w:szCs w:val="28"/>
        </w:rPr>
        <w:tab/>
      </w:r>
      <w:r>
        <w:rPr>
          <w:b/>
          <w:bCs/>
          <w:i/>
          <w:color w:val="92D050"/>
          <w:sz w:val="28"/>
          <w:szCs w:val="28"/>
        </w:rPr>
        <w:tab/>
      </w:r>
      <w:r w:rsidR="00B26661" w:rsidRPr="00B26661">
        <w:rPr>
          <w:b/>
          <w:bCs/>
          <w:i/>
          <w:color w:val="92D050"/>
          <w:sz w:val="28"/>
          <w:szCs w:val="28"/>
        </w:rPr>
        <w:t>Contract</w:t>
      </w:r>
      <w:r w:rsidR="00B26661" w:rsidRPr="00B26661">
        <w:rPr>
          <w:b/>
          <w:bCs/>
          <w:i/>
          <w:color w:val="92D050"/>
          <w:sz w:val="28"/>
          <w:szCs w:val="28"/>
        </w:rPr>
        <w:tab/>
        <w:t>Direction</w:t>
      </w:r>
      <w:r w:rsidR="00B26661" w:rsidRPr="00B26661">
        <w:rPr>
          <w:b/>
          <w:bCs/>
          <w:i/>
          <w:color w:val="92D050"/>
          <w:sz w:val="28"/>
          <w:szCs w:val="28"/>
        </w:rPr>
        <w:tab/>
        <w:t>Entry</w:t>
      </w:r>
      <w:r w:rsidR="00B26661" w:rsidRPr="00B26661">
        <w:rPr>
          <w:b/>
          <w:bCs/>
          <w:i/>
          <w:color w:val="92D050"/>
          <w:sz w:val="28"/>
          <w:szCs w:val="28"/>
        </w:rPr>
        <w:tab/>
      </w:r>
      <w:r w:rsidR="00B26661" w:rsidRPr="00B26661">
        <w:rPr>
          <w:b/>
          <w:bCs/>
          <w:i/>
          <w:color w:val="92D050"/>
          <w:sz w:val="28"/>
          <w:szCs w:val="28"/>
        </w:rPr>
        <w:tab/>
        <w:t>Stop Loss</w:t>
      </w:r>
      <w:r w:rsidR="00B26661" w:rsidRPr="00B26661">
        <w:rPr>
          <w:b/>
          <w:bCs/>
          <w:i/>
          <w:color w:val="92D050"/>
          <w:sz w:val="28"/>
          <w:szCs w:val="28"/>
        </w:rPr>
        <w:tab/>
        <w:t xml:space="preserve">  Expiry</w:t>
      </w:r>
    </w:p>
    <w:p w:rsidR="00082F64" w:rsidRDefault="00082F64" w:rsidP="00082F64">
      <w:pPr>
        <w:pStyle w:val="Default"/>
        <w:rPr>
          <w:bCs/>
          <w:color w:val="7030A0"/>
          <w:sz w:val="28"/>
          <w:szCs w:val="28"/>
        </w:rPr>
      </w:pPr>
    </w:p>
    <w:p w:rsidR="00082F64" w:rsidRPr="00781A7C" w:rsidRDefault="00082F64" w:rsidP="00082F64">
      <w:pPr>
        <w:pStyle w:val="Default"/>
        <w:rPr>
          <w:bCs/>
          <w:color w:val="7030A0"/>
          <w:sz w:val="28"/>
          <w:szCs w:val="28"/>
        </w:rPr>
      </w:pPr>
      <w:r w:rsidRPr="0074175C">
        <w:rPr>
          <w:bCs/>
          <w:color w:val="7030A0"/>
          <w:sz w:val="28"/>
          <w:szCs w:val="28"/>
        </w:rPr>
        <w:t>For those who wish to use CFD's over the Futures Contracts to reduce their trade risk, the following CFD's are available:</w:t>
      </w:r>
    </w:p>
    <w:p w:rsidR="00082F64" w:rsidRDefault="00082F64" w:rsidP="003F23B1">
      <w:pPr>
        <w:pStyle w:val="Default"/>
        <w:rPr>
          <w:bCs/>
          <w:color w:val="9BBB59" w:themeColor="accent3"/>
          <w:sz w:val="28"/>
          <w:szCs w:val="28"/>
        </w:rPr>
      </w:pPr>
    </w:p>
    <w:p w:rsidR="002A0DC3" w:rsidRPr="002A0DC3" w:rsidRDefault="002A0DC3" w:rsidP="003F23B1">
      <w:pPr>
        <w:pStyle w:val="Default"/>
        <w:rPr>
          <w:b/>
          <w:bCs/>
          <w:color w:val="auto"/>
          <w:sz w:val="28"/>
          <w:szCs w:val="28"/>
        </w:rPr>
      </w:pPr>
      <w:r w:rsidRPr="002A0DC3">
        <w:rPr>
          <w:b/>
          <w:bCs/>
          <w:color w:val="auto"/>
          <w:sz w:val="28"/>
          <w:szCs w:val="28"/>
        </w:rPr>
        <w:t xml:space="preserve">Trade Risk and </w:t>
      </w:r>
      <w:r w:rsidR="00D00988">
        <w:rPr>
          <w:b/>
          <w:bCs/>
          <w:color w:val="auto"/>
          <w:sz w:val="28"/>
          <w:szCs w:val="28"/>
        </w:rPr>
        <w:t>Margin</w:t>
      </w:r>
    </w:p>
    <w:p w:rsidR="002A0DC3" w:rsidRDefault="002A0DC3" w:rsidP="003F23B1">
      <w:pPr>
        <w:pStyle w:val="Default"/>
        <w:rPr>
          <w:bCs/>
          <w:color w:val="auto"/>
          <w:sz w:val="28"/>
          <w:szCs w:val="28"/>
        </w:rPr>
      </w:pPr>
    </w:p>
    <w:p w:rsidR="002A0DC3" w:rsidRDefault="002A0DC3" w:rsidP="003F23B1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We have been including the Trade Risk in the charts for people to be able to judge the comfortable Position size to fit with their trade risk parameters. </w:t>
      </w:r>
    </w:p>
    <w:p w:rsidR="0061458B" w:rsidRDefault="0061458B" w:rsidP="003F23B1">
      <w:pPr>
        <w:pStyle w:val="Default"/>
        <w:rPr>
          <w:bCs/>
          <w:color w:val="auto"/>
          <w:sz w:val="28"/>
          <w:szCs w:val="28"/>
        </w:rPr>
      </w:pPr>
    </w:p>
    <w:p w:rsidR="002A0DC3" w:rsidRDefault="002A0DC3" w:rsidP="003F23B1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How to read this and adapt to your individual circumstances - the number of CFD's shown is equivalent to the Futures </w:t>
      </w:r>
      <w:proofErr w:type="gramStart"/>
      <w:r>
        <w:rPr>
          <w:bCs/>
          <w:color w:val="auto"/>
          <w:sz w:val="28"/>
          <w:szCs w:val="28"/>
        </w:rPr>
        <w:t>Contract  Size</w:t>
      </w:r>
      <w:proofErr w:type="gramEnd"/>
      <w:r w:rsidR="00D00988">
        <w:rPr>
          <w:bCs/>
          <w:color w:val="auto"/>
          <w:sz w:val="28"/>
          <w:szCs w:val="28"/>
        </w:rPr>
        <w:t>. Calculate your own trade risk as a ratio of the posted Contract Trade risk and adjust the number of CFD's accordingly</w:t>
      </w:r>
    </w:p>
    <w:p w:rsidR="00D6651F" w:rsidRDefault="00D6651F" w:rsidP="003F23B1">
      <w:pPr>
        <w:pStyle w:val="Default"/>
        <w:rPr>
          <w:bCs/>
          <w:color w:val="auto"/>
          <w:sz w:val="28"/>
          <w:szCs w:val="28"/>
        </w:rPr>
      </w:pPr>
    </w:p>
    <w:p w:rsidR="00D00988" w:rsidRPr="00D00988" w:rsidRDefault="00D00988" w:rsidP="00D00988">
      <w:pPr>
        <w:pStyle w:val="Default"/>
        <w:rPr>
          <w:bCs/>
          <w:color w:val="00B050"/>
          <w:sz w:val="28"/>
          <w:szCs w:val="28"/>
        </w:rPr>
      </w:pPr>
      <w:r w:rsidRPr="00D00988">
        <w:rPr>
          <w:b/>
          <w:bCs/>
          <w:color w:val="00B050"/>
          <w:sz w:val="28"/>
          <w:szCs w:val="28"/>
        </w:rPr>
        <w:t>Name</w:t>
      </w:r>
      <w:r w:rsidRPr="00D00988">
        <w:rPr>
          <w:b/>
          <w:bCs/>
          <w:color w:val="00B050"/>
          <w:sz w:val="28"/>
          <w:szCs w:val="28"/>
        </w:rPr>
        <w:tab/>
      </w:r>
      <w:r w:rsidRPr="00D00988">
        <w:rPr>
          <w:b/>
          <w:bCs/>
          <w:color w:val="00B050"/>
          <w:sz w:val="28"/>
          <w:szCs w:val="28"/>
        </w:rPr>
        <w:tab/>
        <w:t>Code</w:t>
      </w:r>
      <w:r w:rsidRPr="00D00988">
        <w:rPr>
          <w:b/>
          <w:bCs/>
          <w:color w:val="00B050"/>
          <w:sz w:val="28"/>
          <w:szCs w:val="28"/>
        </w:rPr>
        <w:tab/>
      </w:r>
      <w:r w:rsidRPr="00D00988">
        <w:rPr>
          <w:b/>
          <w:bCs/>
          <w:color w:val="00B050"/>
          <w:sz w:val="28"/>
          <w:szCs w:val="28"/>
        </w:rPr>
        <w:tab/>
        <w:t>Contract</w:t>
      </w:r>
      <w:r w:rsidRPr="00D00988"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># of CFD's</w:t>
      </w:r>
      <w:r>
        <w:rPr>
          <w:b/>
          <w:bCs/>
          <w:color w:val="00B050"/>
          <w:sz w:val="28"/>
          <w:szCs w:val="28"/>
        </w:rPr>
        <w:tab/>
      </w:r>
      <w:r w:rsidRPr="00D00988"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>Trade Risk</w:t>
      </w:r>
      <w:r>
        <w:rPr>
          <w:b/>
          <w:bCs/>
          <w:color w:val="00B050"/>
          <w:sz w:val="28"/>
          <w:szCs w:val="28"/>
        </w:rPr>
        <w:tab/>
      </w:r>
      <w:r w:rsidRPr="00D00988"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>Margin</w:t>
      </w:r>
      <w:r w:rsidRPr="00D00988">
        <w:rPr>
          <w:b/>
          <w:bCs/>
          <w:color w:val="00B050"/>
          <w:sz w:val="28"/>
          <w:szCs w:val="28"/>
        </w:rPr>
        <w:t xml:space="preserve"> </w:t>
      </w:r>
    </w:p>
    <w:p w:rsidR="00B61C0B" w:rsidRDefault="00B61C0B" w:rsidP="003F23B1">
      <w:pPr>
        <w:pStyle w:val="Default"/>
        <w:rPr>
          <w:bCs/>
          <w:color w:val="00B050"/>
          <w:sz w:val="28"/>
          <w:szCs w:val="28"/>
        </w:rPr>
      </w:pPr>
    </w:p>
    <w:p w:rsidR="001C64EE" w:rsidRDefault="001C64EE" w:rsidP="003F23B1">
      <w:pPr>
        <w:pStyle w:val="Default"/>
        <w:rPr>
          <w:bCs/>
          <w:color w:val="00B050"/>
          <w:sz w:val="28"/>
          <w:szCs w:val="28"/>
        </w:rPr>
      </w:pPr>
    </w:p>
    <w:p w:rsidR="003F23B1" w:rsidRDefault="003F23B1" w:rsidP="003F23B1">
      <w:pPr>
        <w:pStyle w:val="Default"/>
        <w:rPr>
          <w:bCs/>
          <w:color w:val="9BBB59" w:themeColor="accent3"/>
          <w:sz w:val="28"/>
          <w:szCs w:val="28"/>
        </w:rPr>
      </w:pPr>
      <w:r>
        <w:rPr>
          <w:bCs/>
          <w:color w:val="7030A0"/>
          <w:sz w:val="28"/>
          <w:szCs w:val="28"/>
        </w:rPr>
        <w:t xml:space="preserve">To clear up any confusion over the OIL CFD's </w:t>
      </w:r>
      <w:r>
        <w:rPr>
          <w:bCs/>
          <w:color w:val="4F81BD" w:themeColor="accent1"/>
          <w:sz w:val="28"/>
          <w:szCs w:val="28"/>
        </w:rPr>
        <w:t>OILUK represents Brent Crude (British North Sea Oil and its contract code "LCO" is for London Crude Oil)</w:t>
      </w:r>
      <w:r>
        <w:rPr>
          <w:bCs/>
          <w:color w:val="7030A0"/>
          <w:sz w:val="28"/>
          <w:szCs w:val="28"/>
        </w:rPr>
        <w:t xml:space="preserve"> and </w:t>
      </w:r>
      <w:r>
        <w:rPr>
          <w:bCs/>
          <w:color w:val="9BBB59" w:themeColor="accent3"/>
          <w:sz w:val="28"/>
          <w:szCs w:val="28"/>
        </w:rPr>
        <w:t xml:space="preserve">OILUS represents </w:t>
      </w:r>
      <w:proofErr w:type="spellStart"/>
      <w:r w:rsidRPr="00097929">
        <w:rPr>
          <w:bCs/>
          <w:color w:val="9BBB59" w:themeColor="accent3"/>
          <w:sz w:val="28"/>
          <w:szCs w:val="28"/>
        </w:rPr>
        <w:t>Nymex</w:t>
      </w:r>
      <w:proofErr w:type="spellEnd"/>
      <w:r w:rsidRPr="00097929">
        <w:rPr>
          <w:bCs/>
          <w:color w:val="9BBB59" w:themeColor="accent3"/>
          <w:sz w:val="28"/>
          <w:szCs w:val="28"/>
        </w:rPr>
        <w:t xml:space="preserve"> Light Sweet Crude (West Texas Intermediate known as both CL &amp; WTI).</w:t>
      </w:r>
    </w:p>
    <w:p w:rsidR="00097929" w:rsidRDefault="00097929" w:rsidP="003F23B1">
      <w:pPr>
        <w:pStyle w:val="Default"/>
        <w:rPr>
          <w:bCs/>
          <w:color w:val="9BBB59" w:themeColor="accent3"/>
          <w:sz w:val="28"/>
          <w:szCs w:val="28"/>
        </w:rPr>
      </w:pPr>
    </w:p>
    <w:p w:rsidR="00C63661" w:rsidRDefault="00524AB9" w:rsidP="00826017">
      <w:pPr>
        <w:pStyle w:val="Default"/>
        <w:rPr>
          <w:bCs/>
          <w:color w:val="4F81BD" w:themeColor="accent1"/>
          <w:sz w:val="28"/>
          <w:szCs w:val="28"/>
        </w:rPr>
      </w:pPr>
      <w:r>
        <w:rPr>
          <w:bCs/>
          <w:color w:val="4F81BD" w:themeColor="accent1"/>
          <w:sz w:val="28"/>
          <w:szCs w:val="28"/>
        </w:rPr>
        <w:t>T</w:t>
      </w:r>
      <w:r w:rsidR="002108F3" w:rsidRPr="002108F3">
        <w:rPr>
          <w:bCs/>
          <w:color w:val="4F81BD" w:themeColor="accent1"/>
          <w:sz w:val="28"/>
          <w:szCs w:val="28"/>
        </w:rPr>
        <w:t xml:space="preserve">he Futures Contract for Heating Oil was renamed from Heating Oil to NY Harbour </w:t>
      </w:r>
      <w:proofErr w:type="gramStart"/>
      <w:r w:rsidR="002108F3" w:rsidRPr="002108F3">
        <w:rPr>
          <w:bCs/>
          <w:color w:val="4F81BD" w:themeColor="accent1"/>
          <w:sz w:val="28"/>
          <w:szCs w:val="28"/>
        </w:rPr>
        <w:t>ULSD</w:t>
      </w:r>
      <w:r w:rsidR="00050855">
        <w:rPr>
          <w:bCs/>
          <w:color w:val="4F81BD" w:themeColor="accent1"/>
          <w:sz w:val="28"/>
          <w:szCs w:val="28"/>
        </w:rPr>
        <w:t>,</w:t>
      </w:r>
      <w:proofErr w:type="gramEnd"/>
      <w:r w:rsidR="00050855">
        <w:rPr>
          <w:bCs/>
          <w:color w:val="4F81BD" w:themeColor="accent1"/>
          <w:sz w:val="28"/>
          <w:szCs w:val="28"/>
        </w:rPr>
        <w:t xml:space="preserve"> the Code for this remains the same though - HO</w:t>
      </w:r>
      <w:r w:rsidR="002108F3" w:rsidRPr="002108F3">
        <w:rPr>
          <w:bCs/>
          <w:color w:val="4F81BD" w:themeColor="accent1"/>
          <w:sz w:val="28"/>
          <w:szCs w:val="28"/>
        </w:rPr>
        <w:t>. The CFD remains the same na</w:t>
      </w:r>
      <w:r w:rsidR="00050855">
        <w:rPr>
          <w:bCs/>
          <w:color w:val="4F81BD" w:themeColor="accent1"/>
          <w:sz w:val="28"/>
          <w:szCs w:val="28"/>
        </w:rPr>
        <w:t>m</w:t>
      </w:r>
      <w:r w:rsidR="002108F3" w:rsidRPr="002108F3">
        <w:rPr>
          <w:bCs/>
          <w:color w:val="4F81BD" w:themeColor="accent1"/>
          <w:sz w:val="28"/>
          <w:szCs w:val="28"/>
        </w:rPr>
        <w:t>e. There has been some confusion over this change.</w:t>
      </w:r>
    </w:p>
    <w:p w:rsidR="00E64E3C" w:rsidRDefault="00E64E3C" w:rsidP="00826017">
      <w:pPr>
        <w:pStyle w:val="Default"/>
        <w:rPr>
          <w:bCs/>
          <w:color w:val="4F81BD" w:themeColor="accent1"/>
          <w:sz w:val="28"/>
          <w:szCs w:val="28"/>
        </w:rPr>
      </w:pPr>
    </w:p>
    <w:p w:rsidR="001713DF" w:rsidRDefault="008E7B4F" w:rsidP="003F23B1">
      <w:pPr>
        <w:spacing w:line="240" w:lineRule="auto"/>
        <w:rPr>
          <w:rFonts w:ascii="Arial" w:hAnsi="Arial" w:cs="Arial"/>
          <w:b/>
          <w:bCs/>
          <w:color w:val="F79646" w:themeColor="accent6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79646" w:themeColor="accent6"/>
          <w:sz w:val="36"/>
          <w:szCs w:val="36"/>
          <w:u w:val="single"/>
        </w:rPr>
        <w:t>C</w:t>
      </w:r>
      <w:r w:rsidR="003F23B1">
        <w:rPr>
          <w:rFonts w:ascii="Arial" w:hAnsi="Arial" w:cs="Arial"/>
          <w:b/>
          <w:bCs/>
          <w:color w:val="F79646" w:themeColor="accent6"/>
          <w:sz w:val="36"/>
          <w:szCs w:val="36"/>
          <w:u w:val="single"/>
        </w:rPr>
        <w:t>HARTS:</w:t>
      </w:r>
    </w:p>
    <w:sectPr w:rsidR="001713DF" w:rsidSect="009450FA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3A12"/>
    <w:multiLevelType w:val="hybridMultilevel"/>
    <w:tmpl w:val="022A63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68"/>
    <w:rsid w:val="00000A83"/>
    <w:rsid w:val="00001788"/>
    <w:rsid w:val="0000197B"/>
    <w:rsid w:val="0000490C"/>
    <w:rsid w:val="00005D8B"/>
    <w:rsid w:val="0000632A"/>
    <w:rsid w:val="00007A3D"/>
    <w:rsid w:val="00007BA0"/>
    <w:rsid w:val="00007BE3"/>
    <w:rsid w:val="000109CB"/>
    <w:rsid w:val="00012848"/>
    <w:rsid w:val="000132C3"/>
    <w:rsid w:val="00013CD7"/>
    <w:rsid w:val="00013DEB"/>
    <w:rsid w:val="0001576A"/>
    <w:rsid w:val="00016062"/>
    <w:rsid w:val="000169B8"/>
    <w:rsid w:val="000176CF"/>
    <w:rsid w:val="00017D6F"/>
    <w:rsid w:val="0002061A"/>
    <w:rsid w:val="000252D8"/>
    <w:rsid w:val="00025A8C"/>
    <w:rsid w:val="00026387"/>
    <w:rsid w:val="00027E9B"/>
    <w:rsid w:val="00030313"/>
    <w:rsid w:val="0003149D"/>
    <w:rsid w:val="00032945"/>
    <w:rsid w:val="0003321F"/>
    <w:rsid w:val="00036634"/>
    <w:rsid w:val="0004089A"/>
    <w:rsid w:val="00040CA3"/>
    <w:rsid w:val="0004203D"/>
    <w:rsid w:val="00042A91"/>
    <w:rsid w:val="0004382E"/>
    <w:rsid w:val="00045DD6"/>
    <w:rsid w:val="00046B47"/>
    <w:rsid w:val="00046E65"/>
    <w:rsid w:val="0004716F"/>
    <w:rsid w:val="00047641"/>
    <w:rsid w:val="00050855"/>
    <w:rsid w:val="00051F73"/>
    <w:rsid w:val="000535AF"/>
    <w:rsid w:val="000554E8"/>
    <w:rsid w:val="00055591"/>
    <w:rsid w:val="00055900"/>
    <w:rsid w:val="0006346C"/>
    <w:rsid w:val="000634BC"/>
    <w:rsid w:val="00064548"/>
    <w:rsid w:val="00065E27"/>
    <w:rsid w:val="00066DB1"/>
    <w:rsid w:val="00067342"/>
    <w:rsid w:val="00071F20"/>
    <w:rsid w:val="00074A29"/>
    <w:rsid w:val="00074F05"/>
    <w:rsid w:val="00081C00"/>
    <w:rsid w:val="00082839"/>
    <w:rsid w:val="00082F64"/>
    <w:rsid w:val="00083F00"/>
    <w:rsid w:val="000841C8"/>
    <w:rsid w:val="0008474C"/>
    <w:rsid w:val="00084CAC"/>
    <w:rsid w:val="00086FD8"/>
    <w:rsid w:val="00090A74"/>
    <w:rsid w:val="000910C3"/>
    <w:rsid w:val="00091214"/>
    <w:rsid w:val="00091ACA"/>
    <w:rsid w:val="000924A3"/>
    <w:rsid w:val="00094013"/>
    <w:rsid w:val="00094446"/>
    <w:rsid w:val="000947B9"/>
    <w:rsid w:val="000949C6"/>
    <w:rsid w:val="00094CA5"/>
    <w:rsid w:val="00094F35"/>
    <w:rsid w:val="0009641A"/>
    <w:rsid w:val="00096C43"/>
    <w:rsid w:val="00097929"/>
    <w:rsid w:val="000A01A4"/>
    <w:rsid w:val="000A1AF9"/>
    <w:rsid w:val="000A29E5"/>
    <w:rsid w:val="000A32CE"/>
    <w:rsid w:val="000A4920"/>
    <w:rsid w:val="000A4A57"/>
    <w:rsid w:val="000A6110"/>
    <w:rsid w:val="000A720B"/>
    <w:rsid w:val="000A7729"/>
    <w:rsid w:val="000B126D"/>
    <w:rsid w:val="000B1A89"/>
    <w:rsid w:val="000B1E55"/>
    <w:rsid w:val="000B262C"/>
    <w:rsid w:val="000B3A6D"/>
    <w:rsid w:val="000B441B"/>
    <w:rsid w:val="000B4D41"/>
    <w:rsid w:val="000B61C5"/>
    <w:rsid w:val="000B6425"/>
    <w:rsid w:val="000B7183"/>
    <w:rsid w:val="000C00B1"/>
    <w:rsid w:val="000C22AE"/>
    <w:rsid w:val="000C26C5"/>
    <w:rsid w:val="000C3A7F"/>
    <w:rsid w:val="000C5DBF"/>
    <w:rsid w:val="000C61F8"/>
    <w:rsid w:val="000C6BAD"/>
    <w:rsid w:val="000C73A8"/>
    <w:rsid w:val="000C7A1B"/>
    <w:rsid w:val="000C7C2E"/>
    <w:rsid w:val="000C7C78"/>
    <w:rsid w:val="000D0C0A"/>
    <w:rsid w:val="000D14FF"/>
    <w:rsid w:val="000D17E0"/>
    <w:rsid w:val="000D3C2B"/>
    <w:rsid w:val="000D6AD6"/>
    <w:rsid w:val="000D7B83"/>
    <w:rsid w:val="000E02E7"/>
    <w:rsid w:val="000E0D15"/>
    <w:rsid w:val="000E1EDC"/>
    <w:rsid w:val="000E2F9A"/>
    <w:rsid w:val="000E5523"/>
    <w:rsid w:val="000E5A8E"/>
    <w:rsid w:val="000E5B61"/>
    <w:rsid w:val="000E5D7C"/>
    <w:rsid w:val="000E7AEB"/>
    <w:rsid w:val="000E7E22"/>
    <w:rsid w:val="000F032A"/>
    <w:rsid w:val="000F142A"/>
    <w:rsid w:val="000F2C36"/>
    <w:rsid w:val="000F3020"/>
    <w:rsid w:val="000F4B39"/>
    <w:rsid w:val="000F5A4E"/>
    <w:rsid w:val="000F7EEB"/>
    <w:rsid w:val="00100E17"/>
    <w:rsid w:val="001016C3"/>
    <w:rsid w:val="0010242C"/>
    <w:rsid w:val="001024E4"/>
    <w:rsid w:val="001025CB"/>
    <w:rsid w:val="0010374D"/>
    <w:rsid w:val="0010434A"/>
    <w:rsid w:val="0011176A"/>
    <w:rsid w:val="001122A9"/>
    <w:rsid w:val="00113EE2"/>
    <w:rsid w:val="001160ED"/>
    <w:rsid w:val="0011733E"/>
    <w:rsid w:val="00117AB0"/>
    <w:rsid w:val="00121866"/>
    <w:rsid w:val="001225D4"/>
    <w:rsid w:val="00122D46"/>
    <w:rsid w:val="00122EDB"/>
    <w:rsid w:val="00123500"/>
    <w:rsid w:val="00123D45"/>
    <w:rsid w:val="00125C3E"/>
    <w:rsid w:val="00126787"/>
    <w:rsid w:val="00126F28"/>
    <w:rsid w:val="00130D3C"/>
    <w:rsid w:val="001318C1"/>
    <w:rsid w:val="00133591"/>
    <w:rsid w:val="001337DF"/>
    <w:rsid w:val="00134984"/>
    <w:rsid w:val="00135575"/>
    <w:rsid w:val="001456DF"/>
    <w:rsid w:val="0014608E"/>
    <w:rsid w:val="001463D0"/>
    <w:rsid w:val="00146F4E"/>
    <w:rsid w:val="00147D0E"/>
    <w:rsid w:val="00150750"/>
    <w:rsid w:val="00151521"/>
    <w:rsid w:val="00151A38"/>
    <w:rsid w:val="00151BFC"/>
    <w:rsid w:val="00154651"/>
    <w:rsid w:val="00156835"/>
    <w:rsid w:val="00157039"/>
    <w:rsid w:val="001606D5"/>
    <w:rsid w:val="00160938"/>
    <w:rsid w:val="00160A72"/>
    <w:rsid w:val="001619C2"/>
    <w:rsid w:val="001629D9"/>
    <w:rsid w:val="00162A75"/>
    <w:rsid w:val="001630B0"/>
    <w:rsid w:val="001657D9"/>
    <w:rsid w:val="00165831"/>
    <w:rsid w:val="001658D9"/>
    <w:rsid w:val="00165A4B"/>
    <w:rsid w:val="00166BEB"/>
    <w:rsid w:val="001713DF"/>
    <w:rsid w:val="00171A50"/>
    <w:rsid w:val="00171F62"/>
    <w:rsid w:val="00172F5F"/>
    <w:rsid w:val="00181321"/>
    <w:rsid w:val="0018161A"/>
    <w:rsid w:val="001816AD"/>
    <w:rsid w:val="001816D2"/>
    <w:rsid w:val="001831AD"/>
    <w:rsid w:val="00184E68"/>
    <w:rsid w:val="00185385"/>
    <w:rsid w:val="00185DE7"/>
    <w:rsid w:val="001905EB"/>
    <w:rsid w:val="001906CA"/>
    <w:rsid w:val="001942F7"/>
    <w:rsid w:val="00194680"/>
    <w:rsid w:val="00195764"/>
    <w:rsid w:val="00196441"/>
    <w:rsid w:val="00197332"/>
    <w:rsid w:val="001A0EB7"/>
    <w:rsid w:val="001A137D"/>
    <w:rsid w:val="001A2C92"/>
    <w:rsid w:val="001A34B6"/>
    <w:rsid w:val="001A42CA"/>
    <w:rsid w:val="001A4C1D"/>
    <w:rsid w:val="001A71D1"/>
    <w:rsid w:val="001A7462"/>
    <w:rsid w:val="001B03A1"/>
    <w:rsid w:val="001B1616"/>
    <w:rsid w:val="001B1DAC"/>
    <w:rsid w:val="001B1E7B"/>
    <w:rsid w:val="001B254F"/>
    <w:rsid w:val="001C0844"/>
    <w:rsid w:val="001C3991"/>
    <w:rsid w:val="001C39FD"/>
    <w:rsid w:val="001C3A21"/>
    <w:rsid w:val="001C3B30"/>
    <w:rsid w:val="001C4CC4"/>
    <w:rsid w:val="001C4E28"/>
    <w:rsid w:val="001C64EE"/>
    <w:rsid w:val="001C6A6A"/>
    <w:rsid w:val="001C7236"/>
    <w:rsid w:val="001C7785"/>
    <w:rsid w:val="001D00FC"/>
    <w:rsid w:val="001D0474"/>
    <w:rsid w:val="001D2218"/>
    <w:rsid w:val="001D2373"/>
    <w:rsid w:val="001D3D3B"/>
    <w:rsid w:val="001D4BDD"/>
    <w:rsid w:val="001D6451"/>
    <w:rsid w:val="001D764A"/>
    <w:rsid w:val="001E0B06"/>
    <w:rsid w:val="001E0E54"/>
    <w:rsid w:val="001E49B0"/>
    <w:rsid w:val="001E5866"/>
    <w:rsid w:val="001E6BA6"/>
    <w:rsid w:val="001E6C3E"/>
    <w:rsid w:val="001E6F50"/>
    <w:rsid w:val="001F0125"/>
    <w:rsid w:val="001F1C5A"/>
    <w:rsid w:val="001F22CC"/>
    <w:rsid w:val="001F24E4"/>
    <w:rsid w:val="001F3B7C"/>
    <w:rsid w:val="001F607B"/>
    <w:rsid w:val="001F6B10"/>
    <w:rsid w:val="0020046A"/>
    <w:rsid w:val="00201CCA"/>
    <w:rsid w:val="00203281"/>
    <w:rsid w:val="00203779"/>
    <w:rsid w:val="00204E1E"/>
    <w:rsid w:val="00206F9D"/>
    <w:rsid w:val="002108F3"/>
    <w:rsid w:val="00210B83"/>
    <w:rsid w:val="00210E58"/>
    <w:rsid w:val="00211A6C"/>
    <w:rsid w:val="002122AC"/>
    <w:rsid w:val="002137DD"/>
    <w:rsid w:val="002149EB"/>
    <w:rsid w:val="002158C3"/>
    <w:rsid w:val="00215E88"/>
    <w:rsid w:val="002176B2"/>
    <w:rsid w:val="0021788C"/>
    <w:rsid w:val="002178D5"/>
    <w:rsid w:val="00217F19"/>
    <w:rsid w:val="002212AE"/>
    <w:rsid w:val="0022144E"/>
    <w:rsid w:val="00221B3D"/>
    <w:rsid w:val="00223649"/>
    <w:rsid w:val="00223962"/>
    <w:rsid w:val="00223DBB"/>
    <w:rsid w:val="002242E4"/>
    <w:rsid w:val="002246CF"/>
    <w:rsid w:val="0022497D"/>
    <w:rsid w:val="002258D9"/>
    <w:rsid w:val="00226053"/>
    <w:rsid w:val="00226730"/>
    <w:rsid w:val="0022785C"/>
    <w:rsid w:val="00227AAC"/>
    <w:rsid w:val="00230BE2"/>
    <w:rsid w:val="002324C3"/>
    <w:rsid w:val="00233A31"/>
    <w:rsid w:val="00237820"/>
    <w:rsid w:val="00237E4F"/>
    <w:rsid w:val="00241345"/>
    <w:rsid w:val="00242B93"/>
    <w:rsid w:val="00244679"/>
    <w:rsid w:val="00244E45"/>
    <w:rsid w:val="00245564"/>
    <w:rsid w:val="002543F4"/>
    <w:rsid w:val="00254F0E"/>
    <w:rsid w:val="00255772"/>
    <w:rsid w:val="00256703"/>
    <w:rsid w:val="0025717B"/>
    <w:rsid w:val="00257B0C"/>
    <w:rsid w:val="00261149"/>
    <w:rsid w:val="00261D5B"/>
    <w:rsid w:val="00262DDF"/>
    <w:rsid w:val="00264226"/>
    <w:rsid w:val="002654FF"/>
    <w:rsid w:val="002666F8"/>
    <w:rsid w:val="00267123"/>
    <w:rsid w:val="00271458"/>
    <w:rsid w:val="0027168A"/>
    <w:rsid w:val="0027241E"/>
    <w:rsid w:val="00274DB0"/>
    <w:rsid w:val="00276B06"/>
    <w:rsid w:val="0027726B"/>
    <w:rsid w:val="00280273"/>
    <w:rsid w:val="00281D7A"/>
    <w:rsid w:val="00282412"/>
    <w:rsid w:val="00283E1E"/>
    <w:rsid w:val="0028512E"/>
    <w:rsid w:val="00285B1A"/>
    <w:rsid w:val="0028610F"/>
    <w:rsid w:val="0028617B"/>
    <w:rsid w:val="0029007D"/>
    <w:rsid w:val="00290267"/>
    <w:rsid w:val="00292038"/>
    <w:rsid w:val="00292613"/>
    <w:rsid w:val="00292CBF"/>
    <w:rsid w:val="002945C7"/>
    <w:rsid w:val="002952D0"/>
    <w:rsid w:val="00296CB1"/>
    <w:rsid w:val="00296F05"/>
    <w:rsid w:val="002A0DC3"/>
    <w:rsid w:val="002A37C3"/>
    <w:rsid w:val="002A526A"/>
    <w:rsid w:val="002A7BCA"/>
    <w:rsid w:val="002B206B"/>
    <w:rsid w:val="002B22AE"/>
    <w:rsid w:val="002B2C9D"/>
    <w:rsid w:val="002C0652"/>
    <w:rsid w:val="002C0AA5"/>
    <w:rsid w:val="002C104C"/>
    <w:rsid w:val="002C1083"/>
    <w:rsid w:val="002C2348"/>
    <w:rsid w:val="002C2A77"/>
    <w:rsid w:val="002C3A13"/>
    <w:rsid w:val="002C3C94"/>
    <w:rsid w:val="002C3E03"/>
    <w:rsid w:val="002C3FFC"/>
    <w:rsid w:val="002C4857"/>
    <w:rsid w:val="002C557F"/>
    <w:rsid w:val="002C57A1"/>
    <w:rsid w:val="002C6CEC"/>
    <w:rsid w:val="002D002E"/>
    <w:rsid w:val="002D0C48"/>
    <w:rsid w:val="002D1E53"/>
    <w:rsid w:val="002D5258"/>
    <w:rsid w:val="002D5911"/>
    <w:rsid w:val="002E1088"/>
    <w:rsid w:val="002E473F"/>
    <w:rsid w:val="002E6C49"/>
    <w:rsid w:val="002E73E5"/>
    <w:rsid w:val="002E7EB8"/>
    <w:rsid w:val="002F1273"/>
    <w:rsid w:val="002F3CEA"/>
    <w:rsid w:val="002F43F8"/>
    <w:rsid w:val="002F4806"/>
    <w:rsid w:val="002F48A4"/>
    <w:rsid w:val="002F597E"/>
    <w:rsid w:val="00300668"/>
    <w:rsid w:val="00301FEB"/>
    <w:rsid w:val="0030417F"/>
    <w:rsid w:val="00304C05"/>
    <w:rsid w:val="00312EEC"/>
    <w:rsid w:val="003132B8"/>
    <w:rsid w:val="00314081"/>
    <w:rsid w:val="00314D38"/>
    <w:rsid w:val="003168DE"/>
    <w:rsid w:val="00323A6E"/>
    <w:rsid w:val="00324215"/>
    <w:rsid w:val="003245CB"/>
    <w:rsid w:val="00325B6D"/>
    <w:rsid w:val="00325F2F"/>
    <w:rsid w:val="00326788"/>
    <w:rsid w:val="00326A61"/>
    <w:rsid w:val="00326C11"/>
    <w:rsid w:val="0032714A"/>
    <w:rsid w:val="003273CB"/>
    <w:rsid w:val="00331564"/>
    <w:rsid w:val="00331D92"/>
    <w:rsid w:val="00332846"/>
    <w:rsid w:val="003328E0"/>
    <w:rsid w:val="0033398F"/>
    <w:rsid w:val="00335679"/>
    <w:rsid w:val="00336422"/>
    <w:rsid w:val="00336544"/>
    <w:rsid w:val="00336591"/>
    <w:rsid w:val="00336A93"/>
    <w:rsid w:val="00337E51"/>
    <w:rsid w:val="00344299"/>
    <w:rsid w:val="0034505D"/>
    <w:rsid w:val="00345821"/>
    <w:rsid w:val="00345A15"/>
    <w:rsid w:val="00346309"/>
    <w:rsid w:val="00347B07"/>
    <w:rsid w:val="00347C43"/>
    <w:rsid w:val="0035159C"/>
    <w:rsid w:val="003518BE"/>
    <w:rsid w:val="003526DF"/>
    <w:rsid w:val="00353C08"/>
    <w:rsid w:val="00354D35"/>
    <w:rsid w:val="00357019"/>
    <w:rsid w:val="00357E49"/>
    <w:rsid w:val="00361114"/>
    <w:rsid w:val="0036650E"/>
    <w:rsid w:val="00366741"/>
    <w:rsid w:val="0036771C"/>
    <w:rsid w:val="00370A3C"/>
    <w:rsid w:val="003748C2"/>
    <w:rsid w:val="00374975"/>
    <w:rsid w:val="00375599"/>
    <w:rsid w:val="003802CF"/>
    <w:rsid w:val="0038184D"/>
    <w:rsid w:val="003866DE"/>
    <w:rsid w:val="0038746C"/>
    <w:rsid w:val="00387764"/>
    <w:rsid w:val="003902E0"/>
    <w:rsid w:val="00390CA7"/>
    <w:rsid w:val="003953B5"/>
    <w:rsid w:val="003960AD"/>
    <w:rsid w:val="00396C1D"/>
    <w:rsid w:val="003A3A7E"/>
    <w:rsid w:val="003A43E2"/>
    <w:rsid w:val="003A4679"/>
    <w:rsid w:val="003A5F15"/>
    <w:rsid w:val="003A6105"/>
    <w:rsid w:val="003B25DB"/>
    <w:rsid w:val="003B53D6"/>
    <w:rsid w:val="003B6539"/>
    <w:rsid w:val="003C1953"/>
    <w:rsid w:val="003C1E64"/>
    <w:rsid w:val="003C4729"/>
    <w:rsid w:val="003C6DC0"/>
    <w:rsid w:val="003D078C"/>
    <w:rsid w:val="003D0EDA"/>
    <w:rsid w:val="003D308A"/>
    <w:rsid w:val="003D47A2"/>
    <w:rsid w:val="003D63AA"/>
    <w:rsid w:val="003D6586"/>
    <w:rsid w:val="003D7CF7"/>
    <w:rsid w:val="003E003B"/>
    <w:rsid w:val="003E0949"/>
    <w:rsid w:val="003E1968"/>
    <w:rsid w:val="003E4D6B"/>
    <w:rsid w:val="003E618C"/>
    <w:rsid w:val="003F020F"/>
    <w:rsid w:val="003F23B1"/>
    <w:rsid w:val="003F45D2"/>
    <w:rsid w:val="003F770C"/>
    <w:rsid w:val="003F79C9"/>
    <w:rsid w:val="00401B6C"/>
    <w:rsid w:val="00401C86"/>
    <w:rsid w:val="004039A5"/>
    <w:rsid w:val="0040448D"/>
    <w:rsid w:val="00404834"/>
    <w:rsid w:val="00406807"/>
    <w:rsid w:val="00407824"/>
    <w:rsid w:val="004113CF"/>
    <w:rsid w:val="00412A89"/>
    <w:rsid w:val="004146A4"/>
    <w:rsid w:val="00414CD6"/>
    <w:rsid w:val="0041500A"/>
    <w:rsid w:val="00415456"/>
    <w:rsid w:val="00420F32"/>
    <w:rsid w:val="004228AE"/>
    <w:rsid w:val="0042306B"/>
    <w:rsid w:val="0042482C"/>
    <w:rsid w:val="00425FED"/>
    <w:rsid w:val="00426655"/>
    <w:rsid w:val="00426B04"/>
    <w:rsid w:val="00430565"/>
    <w:rsid w:val="004311CA"/>
    <w:rsid w:val="00432019"/>
    <w:rsid w:val="0043247A"/>
    <w:rsid w:val="00432D21"/>
    <w:rsid w:val="0043646F"/>
    <w:rsid w:val="004374E7"/>
    <w:rsid w:val="004412BC"/>
    <w:rsid w:val="0044223A"/>
    <w:rsid w:val="004432F1"/>
    <w:rsid w:val="00443CCA"/>
    <w:rsid w:val="00444242"/>
    <w:rsid w:val="004443D8"/>
    <w:rsid w:val="00444628"/>
    <w:rsid w:val="004457DE"/>
    <w:rsid w:val="00445880"/>
    <w:rsid w:val="00446F62"/>
    <w:rsid w:val="00447907"/>
    <w:rsid w:val="0045037F"/>
    <w:rsid w:val="004507BF"/>
    <w:rsid w:val="004513E1"/>
    <w:rsid w:val="00451F8D"/>
    <w:rsid w:val="004525E1"/>
    <w:rsid w:val="00452637"/>
    <w:rsid w:val="00452F88"/>
    <w:rsid w:val="004557FB"/>
    <w:rsid w:val="00457FBE"/>
    <w:rsid w:val="004606D0"/>
    <w:rsid w:val="0046231B"/>
    <w:rsid w:val="00463526"/>
    <w:rsid w:val="004700FE"/>
    <w:rsid w:val="0047039F"/>
    <w:rsid w:val="00470402"/>
    <w:rsid w:val="004728D3"/>
    <w:rsid w:val="00472913"/>
    <w:rsid w:val="00473384"/>
    <w:rsid w:val="00473CAF"/>
    <w:rsid w:val="004763EC"/>
    <w:rsid w:val="00477E6E"/>
    <w:rsid w:val="004810D6"/>
    <w:rsid w:val="00481CB7"/>
    <w:rsid w:val="004829D6"/>
    <w:rsid w:val="00483694"/>
    <w:rsid w:val="00483F13"/>
    <w:rsid w:val="00484686"/>
    <w:rsid w:val="00485F8A"/>
    <w:rsid w:val="00486060"/>
    <w:rsid w:val="00491A87"/>
    <w:rsid w:val="00493E83"/>
    <w:rsid w:val="004960C1"/>
    <w:rsid w:val="00496E81"/>
    <w:rsid w:val="004A16CA"/>
    <w:rsid w:val="004A1F1B"/>
    <w:rsid w:val="004A1FC5"/>
    <w:rsid w:val="004A28C7"/>
    <w:rsid w:val="004A6948"/>
    <w:rsid w:val="004A7CF2"/>
    <w:rsid w:val="004B0AAA"/>
    <w:rsid w:val="004B119F"/>
    <w:rsid w:val="004B1616"/>
    <w:rsid w:val="004B2B6F"/>
    <w:rsid w:val="004B4EA4"/>
    <w:rsid w:val="004B62D2"/>
    <w:rsid w:val="004C04E7"/>
    <w:rsid w:val="004C08EC"/>
    <w:rsid w:val="004C35C9"/>
    <w:rsid w:val="004C3CA4"/>
    <w:rsid w:val="004C4BA1"/>
    <w:rsid w:val="004C6C24"/>
    <w:rsid w:val="004C70C8"/>
    <w:rsid w:val="004C76D2"/>
    <w:rsid w:val="004D1C03"/>
    <w:rsid w:val="004D1D0B"/>
    <w:rsid w:val="004D3F2C"/>
    <w:rsid w:val="004E09B2"/>
    <w:rsid w:val="004E0D6E"/>
    <w:rsid w:val="004E1D53"/>
    <w:rsid w:val="004E21D7"/>
    <w:rsid w:val="004E2233"/>
    <w:rsid w:val="004E2BBB"/>
    <w:rsid w:val="004E3A12"/>
    <w:rsid w:val="004E3BEA"/>
    <w:rsid w:val="004E46A3"/>
    <w:rsid w:val="004E6581"/>
    <w:rsid w:val="004E73A0"/>
    <w:rsid w:val="004F02C0"/>
    <w:rsid w:val="004F06E5"/>
    <w:rsid w:val="004F08F7"/>
    <w:rsid w:val="004F15F8"/>
    <w:rsid w:val="004F1727"/>
    <w:rsid w:val="004F35F9"/>
    <w:rsid w:val="004F3CD7"/>
    <w:rsid w:val="004F4F75"/>
    <w:rsid w:val="004F57E2"/>
    <w:rsid w:val="004F6A87"/>
    <w:rsid w:val="004F78F8"/>
    <w:rsid w:val="004F79CD"/>
    <w:rsid w:val="004F7A05"/>
    <w:rsid w:val="005002C7"/>
    <w:rsid w:val="005004D0"/>
    <w:rsid w:val="0050404B"/>
    <w:rsid w:val="00504995"/>
    <w:rsid w:val="00505578"/>
    <w:rsid w:val="00506C58"/>
    <w:rsid w:val="00507345"/>
    <w:rsid w:val="005073EA"/>
    <w:rsid w:val="00510428"/>
    <w:rsid w:val="00511B22"/>
    <w:rsid w:val="00511B71"/>
    <w:rsid w:val="005130E4"/>
    <w:rsid w:val="005132FC"/>
    <w:rsid w:val="00515539"/>
    <w:rsid w:val="00515AD8"/>
    <w:rsid w:val="0051670C"/>
    <w:rsid w:val="0051711B"/>
    <w:rsid w:val="00523647"/>
    <w:rsid w:val="00523D7F"/>
    <w:rsid w:val="00524AB9"/>
    <w:rsid w:val="00525315"/>
    <w:rsid w:val="00525FA4"/>
    <w:rsid w:val="005266DE"/>
    <w:rsid w:val="005270AF"/>
    <w:rsid w:val="0052778B"/>
    <w:rsid w:val="00531CB3"/>
    <w:rsid w:val="00532A82"/>
    <w:rsid w:val="00535821"/>
    <w:rsid w:val="0053597D"/>
    <w:rsid w:val="0053604C"/>
    <w:rsid w:val="00541876"/>
    <w:rsid w:val="00542716"/>
    <w:rsid w:val="00542936"/>
    <w:rsid w:val="00543892"/>
    <w:rsid w:val="00543B31"/>
    <w:rsid w:val="005440B6"/>
    <w:rsid w:val="00544A1E"/>
    <w:rsid w:val="00545B59"/>
    <w:rsid w:val="0054668C"/>
    <w:rsid w:val="00546ED8"/>
    <w:rsid w:val="00550513"/>
    <w:rsid w:val="00551890"/>
    <w:rsid w:val="005538F1"/>
    <w:rsid w:val="00553D4A"/>
    <w:rsid w:val="005550E0"/>
    <w:rsid w:val="0056031B"/>
    <w:rsid w:val="005628CC"/>
    <w:rsid w:val="00563738"/>
    <w:rsid w:val="00564E66"/>
    <w:rsid w:val="00567B2A"/>
    <w:rsid w:val="00570B6A"/>
    <w:rsid w:val="00570D34"/>
    <w:rsid w:val="0057203C"/>
    <w:rsid w:val="00572AA4"/>
    <w:rsid w:val="00574E16"/>
    <w:rsid w:val="005753C8"/>
    <w:rsid w:val="005764DB"/>
    <w:rsid w:val="00576D68"/>
    <w:rsid w:val="00576F08"/>
    <w:rsid w:val="00580064"/>
    <w:rsid w:val="005816C1"/>
    <w:rsid w:val="00581884"/>
    <w:rsid w:val="00581E1C"/>
    <w:rsid w:val="005834C4"/>
    <w:rsid w:val="00586B58"/>
    <w:rsid w:val="00586DE6"/>
    <w:rsid w:val="005909A2"/>
    <w:rsid w:val="00590E05"/>
    <w:rsid w:val="005937EA"/>
    <w:rsid w:val="005937EF"/>
    <w:rsid w:val="00593E99"/>
    <w:rsid w:val="0059556C"/>
    <w:rsid w:val="00595FD7"/>
    <w:rsid w:val="0059766D"/>
    <w:rsid w:val="005A0EB5"/>
    <w:rsid w:val="005A1506"/>
    <w:rsid w:val="005A23D7"/>
    <w:rsid w:val="005A4342"/>
    <w:rsid w:val="005A4460"/>
    <w:rsid w:val="005A4BC0"/>
    <w:rsid w:val="005A560D"/>
    <w:rsid w:val="005B08F3"/>
    <w:rsid w:val="005B399D"/>
    <w:rsid w:val="005B4438"/>
    <w:rsid w:val="005B51C1"/>
    <w:rsid w:val="005B7F6E"/>
    <w:rsid w:val="005C35D2"/>
    <w:rsid w:val="005C3B30"/>
    <w:rsid w:val="005C4005"/>
    <w:rsid w:val="005C49F2"/>
    <w:rsid w:val="005C63D0"/>
    <w:rsid w:val="005C65CF"/>
    <w:rsid w:val="005C72E1"/>
    <w:rsid w:val="005D0982"/>
    <w:rsid w:val="005D0AA9"/>
    <w:rsid w:val="005D2EE8"/>
    <w:rsid w:val="005D3645"/>
    <w:rsid w:val="005D3CC1"/>
    <w:rsid w:val="005D63B5"/>
    <w:rsid w:val="005D6D14"/>
    <w:rsid w:val="005E096D"/>
    <w:rsid w:val="005E0C05"/>
    <w:rsid w:val="005E15FD"/>
    <w:rsid w:val="005E1DD4"/>
    <w:rsid w:val="005E5591"/>
    <w:rsid w:val="005E62F0"/>
    <w:rsid w:val="005E78AA"/>
    <w:rsid w:val="005E7A91"/>
    <w:rsid w:val="005F0111"/>
    <w:rsid w:val="005F0F26"/>
    <w:rsid w:val="005F1094"/>
    <w:rsid w:val="005F1CC3"/>
    <w:rsid w:val="005F2109"/>
    <w:rsid w:val="005F2A5B"/>
    <w:rsid w:val="005F4D01"/>
    <w:rsid w:val="005F5C76"/>
    <w:rsid w:val="005F5ED3"/>
    <w:rsid w:val="005F6357"/>
    <w:rsid w:val="005F716D"/>
    <w:rsid w:val="006010A2"/>
    <w:rsid w:val="00605124"/>
    <w:rsid w:val="0060662A"/>
    <w:rsid w:val="00607991"/>
    <w:rsid w:val="0061112E"/>
    <w:rsid w:val="00611B20"/>
    <w:rsid w:val="0061262B"/>
    <w:rsid w:val="00612FCB"/>
    <w:rsid w:val="006130C7"/>
    <w:rsid w:val="00613E48"/>
    <w:rsid w:val="0061458B"/>
    <w:rsid w:val="0061599A"/>
    <w:rsid w:val="00616145"/>
    <w:rsid w:val="0062031A"/>
    <w:rsid w:val="00622DDA"/>
    <w:rsid w:val="00623B12"/>
    <w:rsid w:val="00624AF1"/>
    <w:rsid w:val="0062562F"/>
    <w:rsid w:val="006276C6"/>
    <w:rsid w:val="00627887"/>
    <w:rsid w:val="00627BA6"/>
    <w:rsid w:val="00630641"/>
    <w:rsid w:val="00630E06"/>
    <w:rsid w:val="006319D4"/>
    <w:rsid w:val="00631B5A"/>
    <w:rsid w:val="00635620"/>
    <w:rsid w:val="00636EE0"/>
    <w:rsid w:val="00641EAB"/>
    <w:rsid w:val="00641FC9"/>
    <w:rsid w:val="00642454"/>
    <w:rsid w:val="00642EEF"/>
    <w:rsid w:val="00646260"/>
    <w:rsid w:val="0064637B"/>
    <w:rsid w:val="00646CF3"/>
    <w:rsid w:val="0064709F"/>
    <w:rsid w:val="0064794C"/>
    <w:rsid w:val="00653244"/>
    <w:rsid w:val="0065479B"/>
    <w:rsid w:val="006555E3"/>
    <w:rsid w:val="0065765A"/>
    <w:rsid w:val="00660897"/>
    <w:rsid w:val="0066224E"/>
    <w:rsid w:val="00662764"/>
    <w:rsid w:val="00665752"/>
    <w:rsid w:val="00672FD6"/>
    <w:rsid w:val="006770CC"/>
    <w:rsid w:val="006772F8"/>
    <w:rsid w:val="00677E9C"/>
    <w:rsid w:val="00680AA2"/>
    <w:rsid w:val="00680C4A"/>
    <w:rsid w:val="0068126B"/>
    <w:rsid w:val="0068169F"/>
    <w:rsid w:val="00681FE9"/>
    <w:rsid w:val="0068260F"/>
    <w:rsid w:val="00683130"/>
    <w:rsid w:val="00683283"/>
    <w:rsid w:val="00684ADE"/>
    <w:rsid w:val="00684C35"/>
    <w:rsid w:val="00684EBE"/>
    <w:rsid w:val="00687BCB"/>
    <w:rsid w:val="00690F53"/>
    <w:rsid w:val="0069242B"/>
    <w:rsid w:val="006940F1"/>
    <w:rsid w:val="00694223"/>
    <w:rsid w:val="00694B26"/>
    <w:rsid w:val="006962DD"/>
    <w:rsid w:val="006A0EE3"/>
    <w:rsid w:val="006A1060"/>
    <w:rsid w:val="006A10BE"/>
    <w:rsid w:val="006A12F6"/>
    <w:rsid w:val="006A2F7A"/>
    <w:rsid w:val="006A3A63"/>
    <w:rsid w:val="006A5CEA"/>
    <w:rsid w:val="006A60C1"/>
    <w:rsid w:val="006A7AB2"/>
    <w:rsid w:val="006B03EC"/>
    <w:rsid w:val="006B2A79"/>
    <w:rsid w:val="006B46A4"/>
    <w:rsid w:val="006B71FE"/>
    <w:rsid w:val="006B7389"/>
    <w:rsid w:val="006C0092"/>
    <w:rsid w:val="006C0386"/>
    <w:rsid w:val="006C08BB"/>
    <w:rsid w:val="006C0B61"/>
    <w:rsid w:val="006C2177"/>
    <w:rsid w:val="006C270C"/>
    <w:rsid w:val="006C4B40"/>
    <w:rsid w:val="006C5103"/>
    <w:rsid w:val="006D05EC"/>
    <w:rsid w:val="006D0D66"/>
    <w:rsid w:val="006D17BD"/>
    <w:rsid w:val="006D1A9A"/>
    <w:rsid w:val="006D299A"/>
    <w:rsid w:val="006D3875"/>
    <w:rsid w:val="006D498D"/>
    <w:rsid w:val="006D4CF3"/>
    <w:rsid w:val="006D4E1A"/>
    <w:rsid w:val="006D65E4"/>
    <w:rsid w:val="006D7674"/>
    <w:rsid w:val="006D785D"/>
    <w:rsid w:val="006E0280"/>
    <w:rsid w:val="006E2E48"/>
    <w:rsid w:val="006E3C89"/>
    <w:rsid w:val="006E5D37"/>
    <w:rsid w:val="006E5EA0"/>
    <w:rsid w:val="006E6769"/>
    <w:rsid w:val="006F00F1"/>
    <w:rsid w:val="006F11C6"/>
    <w:rsid w:val="006F1324"/>
    <w:rsid w:val="006F188A"/>
    <w:rsid w:val="006F4249"/>
    <w:rsid w:val="006F4CAB"/>
    <w:rsid w:val="006F68F4"/>
    <w:rsid w:val="006F6E11"/>
    <w:rsid w:val="006F795D"/>
    <w:rsid w:val="00703174"/>
    <w:rsid w:val="00703927"/>
    <w:rsid w:val="00704F68"/>
    <w:rsid w:val="00705E4B"/>
    <w:rsid w:val="00707181"/>
    <w:rsid w:val="007076E8"/>
    <w:rsid w:val="00713E79"/>
    <w:rsid w:val="0071400F"/>
    <w:rsid w:val="00714B63"/>
    <w:rsid w:val="0071560F"/>
    <w:rsid w:val="0072052C"/>
    <w:rsid w:val="007215B8"/>
    <w:rsid w:val="007222C6"/>
    <w:rsid w:val="00722734"/>
    <w:rsid w:val="00723820"/>
    <w:rsid w:val="00723DAE"/>
    <w:rsid w:val="00725F03"/>
    <w:rsid w:val="00727524"/>
    <w:rsid w:val="0072779A"/>
    <w:rsid w:val="00731AE6"/>
    <w:rsid w:val="00733B3C"/>
    <w:rsid w:val="00734CE1"/>
    <w:rsid w:val="00735C51"/>
    <w:rsid w:val="00736070"/>
    <w:rsid w:val="007365F4"/>
    <w:rsid w:val="00736F97"/>
    <w:rsid w:val="007402C5"/>
    <w:rsid w:val="0074175C"/>
    <w:rsid w:val="007418AF"/>
    <w:rsid w:val="00741D87"/>
    <w:rsid w:val="007424A1"/>
    <w:rsid w:val="007431D6"/>
    <w:rsid w:val="00744097"/>
    <w:rsid w:val="00745DC3"/>
    <w:rsid w:val="00747504"/>
    <w:rsid w:val="0075060B"/>
    <w:rsid w:val="007518CF"/>
    <w:rsid w:val="00751FFE"/>
    <w:rsid w:val="007523CD"/>
    <w:rsid w:val="00754373"/>
    <w:rsid w:val="0075498C"/>
    <w:rsid w:val="0075557A"/>
    <w:rsid w:val="00757B2B"/>
    <w:rsid w:val="00757BE1"/>
    <w:rsid w:val="0076043A"/>
    <w:rsid w:val="00761043"/>
    <w:rsid w:val="00761493"/>
    <w:rsid w:val="00761F26"/>
    <w:rsid w:val="00762C60"/>
    <w:rsid w:val="00764B7D"/>
    <w:rsid w:val="00764FF7"/>
    <w:rsid w:val="00765531"/>
    <w:rsid w:val="00766EC0"/>
    <w:rsid w:val="0076733F"/>
    <w:rsid w:val="00770B89"/>
    <w:rsid w:val="00781A7C"/>
    <w:rsid w:val="00782E42"/>
    <w:rsid w:val="00785F7C"/>
    <w:rsid w:val="00790491"/>
    <w:rsid w:val="00790D93"/>
    <w:rsid w:val="00791181"/>
    <w:rsid w:val="00792493"/>
    <w:rsid w:val="00797459"/>
    <w:rsid w:val="007A0410"/>
    <w:rsid w:val="007A16E0"/>
    <w:rsid w:val="007A2647"/>
    <w:rsid w:val="007A2FB8"/>
    <w:rsid w:val="007A51C7"/>
    <w:rsid w:val="007A5712"/>
    <w:rsid w:val="007A5DF9"/>
    <w:rsid w:val="007B2BE6"/>
    <w:rsid w:val="007B42E6"/>
    <w:rsid w:val="007B466E"/>
    <w:rsid w:val="007B4892"/>
    <w:rsid w:val="007B7E68"/>
    <w:rsid w:val="007C2159"/>
    <w:rsid w:val="007C2377"/>
    <w:rsid w:val="007C25B8"/>
    <w:rsid w:val="007C2E83"/>
    <w:rsid w:val="007C38EF"/>
    <w:rsid w:val="007C4CB9"/>
    <w:rsid w:val="007C552B"/>
    <w:rsid w:val="007C7511"/>
    <w:rsid w:val="007C7AD0"/>
    <w:rsid w:val="007D188A"/>
    <w:rsid w:val="007D354F"/>
    <w:rsid w:val="007D364C"/>
    <w:rsid w:val="007D4BC3"/>
    <w:rsid w:val="007E046D"/>
    <w:rsid w:val="007E0C5C"/>
    <w:rsid w:val="007E1340"/>
    <w:rsid w:val="007E3D1B"/>
    <w:rsid w:val="007E4FC1"/>
    <w:rsid w:val="007E596C"/>
    <w:rsid w:val="007E7B54"/>
    <w:rsid w:val="007F0308"/>
    <w:rsid w:val="007F03BD"/>
    <w:rsid w:val="007F1212"/>
    <w:rsid w:val="007F178F"/>
    <w:rsid w:val="007F1A4A"/>
    <w:rsid w:val="007F3E04"/>
    <w:rsid w:val="007F610B"/>
    <w:rsid w:val="00800581"/>
    <w:rsid w:val="0080102E"/>
    <w:rsid w:val="008022C4"/>
    <w:rsid w:val="0080249B"/>
    <w:rsid w:val="008053D7"/>
    <w:rsid w:val="008058C4"/>
    <w:rsid w:val="00805D35"/>
    <w:rsid w:val="00806FC5"/>
    <w:rsid w:val="00807530"/>
    <w:rsid w:val="00810774"/>
    <w:rsid w:val="0081149A"/>
    <w:rsid w:val="00811B3B"/>
    <w:rsid w:val="00814583"/>
    <w:rsid w:val="00814716"/>
    <w:rsid w:val="008174CB"/>
    <w:rsid w:val="0082242D"/>
    <w:rsid w:val="0082282D"/>
    <w:rsid w:val="00826017"/>
    <w:rsid w:val="008303CF"/>
    <w:rsid w:val="00831B33"/>
    <w:rsid w:val="00831FC1"/>
    <w:rsid w:val="00832591"/>
    <w:rsid w:val="00833B59"/>
    <w:rsid w:val="00834333"/>
    <w:rsid w:val="008352BC"/>
    <w:rsid w:val="008369D4"/>
    <w:rsid w:val="00840608"/>
    <w:rsid w:val="0084066B"/>
    <w:rsid w:val="00841ACE"/>
    <w:rsid w:val="00841C76"/>
    <w:rsid w:val="00843477"/>
    <w:rsid w:val="00843ACE"/>
    <w:rsid w:val="00846867"/>
    <w:rsid w:val="008468C4"/>
    <w:rsid w:val="00846FB7"/>
    <w:rsid w:val="00850A0F"/>
    <w:rsid w:val="00851615"/>
    <w:rsid w:val="00856DD2"/>
    <w:rsid w:val="00860534"/>
    <w:rsid w:val="00860726"/>
    <w:rsid w:val="00860E56"/>
    <w:rsid w:val="00861223"/>
    <w:rsid w:val="00861713"/>
    <w:rsid w:val="008618C1"/>
    <w:rsid w:val="00862356"/>
    <w:rsid w:val="008654D6"/>
    <w:rsid w:val="00867AA4"/>
    <w:rsid w:val="00870FAA"/>
    <w:rsid w:val="0087151A"/>
    <w:rsid w:val="00871A1A"/>
    <w:rsid w:val="00871DD3"/>
    <w:rsid w:val="00871DEF"/>
    <w:rsid w:val="00872CF1"/>
    <w:rsid w:val="00876524"/>
    <w:rsid w:val="00880294"/>
    <w:rsid w:val="00881DA4"/>
    <w:rsid w:val="0088494A"/>
    <w:rsid w:val="00884C18"/>
    <w:rsid w:val="008872BA"/>
    <w:rsid w:val="008872D5"/>
    <w:rsid w:val="00892142"/>
    <w:rsid w:val="00892C1F"/>
    <w:rsid w:val="00892E76"/>
    <w:rsid w:val="0089367C"/>
    <w:rsid w:val="00893BC9"/>
    <w:rsid w:val="00894572"/>
    <w:rsid w:val="008948BD"/>
    <w:rsid w:val="00895BA7"/>
    <w:rsid w:val="00895FD7"/>
    <w:rsid w:val="00895FEC"/>
    <w:rsid w:val="00896897"/>
    <w:rsid w:val="008A0818"/>
    <w:rsid w:val="008A133E"/>
    <w:rsid w:val="008A18D4"/>
    <w:rsid w:val="008A1B75"/>
    <w:rsid w:val="008A1E4D"/>
    <w:rsid w:val="008A35C4"/>
    <w:rsid w:val="008A3BB2"/>
    <w:rsid w:val="008A3D12"/>
    <w:rsid w:val="008A4220"/>
    <w:rsid w:val="008A60EF"/>
    <w:rsid w:val="008A6202"/>
    <w:rsid w:val="008A6A1F"/>
    <w:rsid w:val="008B06F7"/>
    <w:rsid w:val="008B1768"/>
    <w:rsid w:val="008B2D0D"/>
    <w:rsid w:val="008B367C"/>
    <w:rsid w:val="008B4038"/>
    <w:rsid w:val="008B5A97"/>
    <w:rsid w:val="008B6B68"/>
    <w:rsid w:val="008B6D29"/>
    <w:rsid w:val="008B7010"/>
    <w:rsid w:val="008B7AD7"/>
    <w:rsid w:val="008C0DB9"/>
    <w:rsid w:val="008C0DEA"/>
    <w:rsid w:val="008C242C"/>
    <w:rsid w:val="008C43DE"/>
    <w:rsid w:val="008C6478"/>
    <w:rsid w:val="008C73EA"/>
    <w:rsid w:val="008D0C43"/>
    <w:rsid w:val="008D40EA"/>
    <w:rsid w:val="008D4480"/>
    <w:rsid w:val="008D4F20"/>
    <w:rsid w:val="008D6B53"/>
    <w:rsid w:val="008D740E"/>
    <w:rsid w:val="008E31B5"/>
    <w:rsid w:val="008E542C"/>
    <w:rsid w:val="008E77D7"/>
    <w:rsid w:val="008E780D"/>
    <w:rsid w:val="008E7885"/>
    <w:rsid w:val="008E788F"/>
    <w:rsid w:val="008E7B4F"/>
    <w:rsid w:val="008F032C"/>
    <w:rsid w:val="008F129B"/>
    <w:rsid w:val="008F156B"/>
    <w:rsid w:val="008F1F37"/>
    <w:rsid w:val="008F24A2"/>
    <w:rsid w:val="008F2B14"/>
    <w:rsid w:val="008F68F7"/>
    <w:rsid w:val="008F6CBE"/>
    <w:rsid w:val="008F74AC"/>
    <w:rsid w:val="009000F8"/>
    <w:rsid w:val="009002AA"/>
    <w:rsid w:val="00901924"/>
    <w:rsid w:val="00901BB0"/>
    <w:rsid w:val="009022EC"/>
    <w:rsid w:val="0090279F"/>
    <w:rsid w:val="009034E7"/>
    <w:rsid w:val="00906371"/>
    <w:rsid w:val="00907103"/>
    <w:rsid w:val="00911877"/>
    <w:rsid w:val="009120FB"/>
    <w:rsid w:val="0091290F"/>
    <w:rsid w:val="0091347A"/>
    <w:rsid w:val="00914642"/>
    <w:rsid w:val="00916E63"/>
    <w:rsid w:val="0091733A"/>
    <w:rsid w:val="00920CC2"/>
    <w:rsid w:val="009218C8"/>
    <w:rsid w:val="0092389C"/>
    <w:rsid w:val="00925230"/>
    <w:rsid w:val="00927124"/>
    <w:rsid w:val="009276F4"/>
    <w:rsid w:val="00927C30"/>
    <w:rsid w:val="00930CA6"/>
    <w:rsid w:val="0093228D"/>
    <w:rsid w:val="009333FA"/>
    <w:rsid w:val="00934691"/>
    <w:rsid w:val="00936B08"/>
    <w:rsid w:val="0093709B"/>
    <w:rsid w:val="00937292"/>
    <w:rsid w:val="00940B54"/>
    <w:rsid w:val="00941317"/>
    <w:rsid w:val="00941862"/>
    <w:rsid w:val="009432B9"/>
    <w:rsid w:val="009450FA"/>
    <w:rsid w:val="00945EE7"/>
    <w:rsid w:val="00946969"/>
    <w:rsid w:val="00946B47"/>
    <w:rsid w:val="00954E40"/>
    <w:rsid w:val="0095510B"/>
    <w:rsid w:val="00955BD6"/>
    <w:rsid w:val="009575C4"/>
    <w:rsid w:val="00957EA2"/>
    <w:rsid w:val="00960048"/>
    <w:rsid w:val="00960D97"/>
    <w:rsid w:val="0096270A"/>
    <w:rsid w:val="00962853"/>
    <w:rsid w:val="00963787"/>
    <w:rsid w:val="009674A8"/>
    <w:rsid w:val="00970F51"/>
    <w:rsid w:val="00971ACB"/>
    <w:rsid w:val="00971AED"/>
    <w:rsid w:val="00971B3F"/>
    <w:rsid w:val="0097231F"/>
    <w:rsid w:val="009725D3"/>
    <w:rsid w:val="00975C26"/>
    <w:rsid w:val="009767DC"/>
    <w:rsid w:val="00976CDA"/>
    <w:rsid w:val="00982C1A"/>
    <w:rsid w:val="009830F2"/>
    <w:rsid w:val="00983DE6"/>
    <w:rsid w:val="00983E44"/>
    <w:rsid w:val="009856CA"/>
    <w:rsid w:val="0098696B"/>
    <w:rsid w:val="00986D85"/>
    <w:rsid w:val="00986EAC"/>
    <w:rsid w:val="00990069"/>
    <w:rsid w:val="009903FA"/>
    <w:rsid w:val="00990685"/>
    <w:rsid w:val="009909E3"/>
    <w:rsid w:val="009922A6"/>
    <w:rsid w:val="0099403B"/>
    <w:rsid w:val="009943C0"/>
    <w:rsid w:val="009950D1"/>
    <w:rsid w:val="0099697C"/>
    <w:rsid w:val="009A015D"/>
    <w:rsid w:val="009A1A38"/>
    <w:rsid w:val="009A1B46"/>
    <w:rsid w:val="009A24A1"/>
    <w:rsid w:val="009A6140"/>
    <w:rsid w:val="009A63E3"/>
    <w:rsid w:val="009B0DD5"/>
    <w:rsid w:val="009B195B"/>
    <w:rsid w:val="009B2262"/>
    <w:rsid w:val="009B2C44"/>
    <w:rsid w:val="009B2DA7"/>
    <w:rsid w:val="009B31D0"/>
    <w:rsid w:val="009B3D5F"/>
    <w:rsid w:val="009B6893"/>
    <w:rsid w:val="009B6B2F"/>
    <w:rsid w:val="009B6DEE"/>
    <w:rsid w:val="009B7847"/>
    <w:rsid w:val="009B7C26"/>
    <w:rsid w:val="009C0864"/>
    <w:rsid w:val="009C3155"/>
    <w:rsid w:val="009C331E"/>
    <w:rsid w:val="009C3B98"/>
    <w:rsid w:val="009C5B16"/>
    <w:rsid w:val="009C6328"/>
    <w:rsid w:val="009C6F9A"/>
    <w:rsid w:val="009D0F0D"/>
    <w:rsid w:val="009D1904"/>
    <w:rsid w:val="009D20ED"/>
    <w:rsid w:val="009D6D04"/>
    <w:rsid w:val="009E010C"/>
    <w:rsid w:val="009E1372"/>
    <w:rsid w:val="009E239B"/>
    <w:rsid w:val="009E26C2"/>
    <w:rsid w:val="009E5D37"/>
    <w:rsid w:val="009F06AF"/>
    <w:rsid w:val="009F13C7"/>
    <w:rsid w:val="009F1EFC"/>
    <w:rsid w:val="009F1F79"/>
    <w:rsid w:val="009F2F2D"/>
    <w:rsid w:val="009F347B"/>
    <w:rsid w:val="009F4CB3"/>
    <w:rsid w:val="009F624B"/>
    <w:rsid w:val="009F7449"/>
    <w:rsid w:val="009F7CE9"/>
    <w:rsid w:val="00A00F63"/>
    <w:rsid w:val="00A021E9"/>
    <w:rsid w:val="00A02500"/>
    <w:rsid w:val="00A02DA2"/>
    <w:rsid w:val="00A02DB4"/>
    <w:rsid w:val="00A02E2A"/>
    <w:rsid w:val="00A03B5F"/>
    <w:rsid w:val="00A03EED"/>
    <w:rsid w:val="00A04378"/>
    <w:rsid w:val="00A05935"/>
    <w:rsid w:val="00A05DD8"/>
    <w:rsid w:val="00A05E21"/>
    <w:rsid w:val="00A07B48"/>
    <w:rsid w:val="00A10B9D"/>
    <w:rsid w:val="00A118AD"/>
    <w:rsid w:val="00A11DF5"/>
    <w:rsid w:val="00A12B67"/>
    <w:rsid w:val="00A144EF"/>
    <w:rsid w:val="00A16B5F"/>
    <w:rsid w:val="00A208BB"/>
    <w:rsid w:val="00A20C2E"/>
    <w:rsid w:val="00A218A5"/>
    <w:rsid w:val="00A23160"/>
    <w:rsid w:val="00A24395"/>
    <w:rsid w:val="00A2592E"/>
    <w:rsid w:val="00A25D0B"/>
    <w:rsid w:val="00A270A7"/>
    <w:rsid w:val="00A30D95"/>
    <w:rsid w:val="00A30EB1"/>
    <w:rsid w:val="00A3146C"/>
    <w:rsid w:val="00A31728"/>
    <w:rsid w:val="00A32009"/>
    <w:rsid w:val="00A3318C"/>
    <w:rsid w:val="00A3659F"/>
    <w:rsid w:val="00A36DF8"/>
    <w:rsid w:val="00A37103"/>
    <w:rsid w:val="00A375CE"/>
    <w:rsid w:val="00A40352"/>
    <w:rsid w:val="00A40D63"/>
    <w:rsid w:val="00A420EC"/>
    <w:rsid w:val="00A42B5F"/>
    <w:rsid w:val="00A43A3C"/>
    <w:rsid w:val="00A4439D"/>
    <w:rsid w:val="00A44D14"/>
    <w:rsid w:val="00A4605A"/>
    <w:rsid w:val="00A46B19"/>
    <w:rsid w:val="00A472A5"/>
    <w:rsid w:val="00A506B0"/>
    <w:rsid w:val="00A5431D"/>
    <w:rsid w:val="00A54808"/>
    <w:rsid w:val="00A54B54"/>
    <w:rsid w:val="00A55DDA"/>
    <w:rsid w:val="00A5619C"/>
    <w:rsid w:val="00A561DF"/>
    <w:rsid w:val="00A569B2"/>
    <w:rsid w:val="00A60AC6"/>
    <w:rsid w:val="00A60BE6"/>
    <w:rsid w:val="00A6114C"/>
    <w:rsid w:val="00A6195D"/>
    <w:rsid w:val="00A61AF9"/>
    <w:rsid w:val="00A6367E"/>
    <w:rsid w:val="00A64CDC"/>
    <w:rsid w:val="00A64CED"/>
    <w:rsid w:val="00A654E1"/>
    <w:rsid w:val="00A669D4"/>
    <w:rsid w:val="00A66A46"/>
    <w:rsid w:val="00A66DD7"/>
    <w:rsid w:val="00A67351"/>
    <w:rsid w:val="00A70992"/>
    <w:rsid w:val="00A71091"/>
    <w:rsid w:val="00A71721"/>
    <w:rsid w:val="00A72606"/>
    <w:rsid w:val="00A72F74"/>
    <w:rsid w:val="00A732EE"/>
    <w:rsid w:val="00A744CC"/>
    <w:rsid w:val="00A74935"/>
    <w:rsid w:val="00A76708"/>
    <w:rsid w:val="00A816C8"/>
    <w:rsid w:val="00A83590"/>
    <w:rsid w:val="00A83EAF"/>
    <w:rsid w:val="00A84565"/>
    <w:rsid w:val="00A8641A"/>
    <w:rsid w:val="00A87548"/>
    <w:rsid w:val="00A92054"/>
    <w:rsid w:val="00A92B47"/>
    <w:rsid w:val="00A9486A"/>
    <w:rsid w:val="00A94F67"/>
    <w:rsid w:val="00A95423"/>
    <w:rsid w:val="00A97173"/>
    <w:rsid w:val="00AA1F7E"/>
    <w:rsid w:val="00AA24F3"/>
    <w:rsid w:val="00AA284F"/>
    <w:rsid w:val="00AA31C1"/>
    <w:rsid w:val="00AA4DE8"/>
    <w:rsid w:val="00AA4EAD"/>
    <w:rsid w:val="00AA542C"/>
    <w:rsid w:val="00AA71D9"/>
    <w:rsid w:val="00AA7C7C"/>
    <w:rsid w:val="00AB0535"/>
    <w:rsid w:val="00AB1A57"/>
    <w:rsid w:val="00AB1F0F"/>
    <w:rsid w:val="00AB2B15"/>
    <w:rsid w:val="00AB723F"/>
    <w:rsid w:val="00AC0359"/>
    <w:rsid w:val="00AC2F40"/>
    <w:rsid w:val="00AC311B"/>
    <w:rsid w:val="00AC3C97"/>
    <w:rsid w:val="00AC4CA0"/>
    <w:rsid w:val="00AD12B6"/>
    <w:rsid w:val="00AD2249"/>
    <w:rsid w:val="00AD2A0D"/>
    <w:rsid w:val="00AD3C2B"/>
    <w:rsid w:val="00AD48FC"/>
    <w:rsid w:val="00AD4B56"/>
    <w:rsid w:val="00AD7E37"/>
    <w:rsid w:val="00AE2294"/>
    <w:rsid w:val="00AE28AB"/>
    <w:rsid w:val="00AE39D8"/>
    <w:rsid w:val="00AE3BBC"/>
    <w:rsid w:val="00AE413F"/>
    <w:rsid w:val="00AE4424"/>
    <w:rsid w:val="00AE629F"/>
    <w:rsid w:val="00AE6B75"/>
    <w:rsid w:val="00AE777D"/>
    <w:rsid w:val="00AF07EE"/>
    <w:rsid w:val="00AF1460"/>
    <w:rsid w:val="00AF1903"/>
    <w:rsid w:val="00AF1CDC"/>
    <w:rsid w:val="00AF23E8"/>
    <w:rsid w:val="00AF428D"/>
    <w:rsid w:val="00AF44DD"/>
    <w:rsid w:val="00AF4590"/>
    <w:rsid w:val="00AF4763"/>
    <w:rsid w:val="00AF5C9F"/>
    <w:rsid w:val="00AF794C"/>
    <w:rsid w:val="00AF7D3D"/>
    <w:rsid w:val="00AF7EA8"/>
    <w:rsid w:val="00B01F3A"/>
    <w:rsid w:val="00B02E9F"/>
    <w:rsid w:val="00B04D9C"/>
    <w:rsid w:val="00B04EFD"/>
    <w:rsid w:val="00B077DA"/>
    <w:rsid w:val="00B100CB"/>
    <w:rsid w:val="00B11768"/>
    <w:rsid w:val="00B11FF0"/>
    <w:rsid w:val="00B120D9"/>
    <w:rsid w:val="00B12387"/>
    <w:rsid w:val="00B125CC"/>
    <w:rsid w:val="00B139BC"/>
    <w:rsid w:val="00B162FA"/>
    <w:rsid w:val="00B16A54"/>
    <w:rsid w:val="00B16F11"/>
    <w:rsid w:val="00B17EAF"/>
    <w:rsid w:val="00B2039A"/>
    <w:rsid w:val="00B20537"/>
    <w:rsid w:val="00B20972"/>
    <w:rsid w:val="00B23C97"/>
    <w:rsid w:val="00B247D1"/>
    <w:rsid w:val="00B26661"/>
    <w:rsid w:val="00B2760E"/>
    <w:rsid w:val="00B329DF"/>
    <w:rsid w:val="00B33CEE"/>
    <w:rsid w:val="00B34746"/>
    <w:rsid w:val="00B356BA"/>
    <w:rsid w:val="00B35D7D"/>
    <w:rsid w:val="00B3612B"/>
    <w:rsid w:val="00B4092F"/>
    <w:rsid w:val="00B409A0"/>
    <w:rsid w:val="00B41A6E"/>
    <w:rsid w:val="00B422F0"/>
    <w:rsid w:val="00B44639"/>
    <w:rsid w:val="00B46B18"/>
    <w:rsid w:val="00B47BC5"/>
    <w:rsid w:val="00B5263F"/>
    <w:rsid w:val="00B5333B"/>
    <w:rsid w:val="00B60C5B"/>
    <w:rsid w:val="00B612E8"/>
    <w:rsid w:val="00B615A2"/>
    <w:rsid w:val="00B61C0B"/>
    <w:rsid w:val="00B626A1"/>
    <w:rsid w:val="00B62962"/>
    <w:rsid w:val="00B63418"/>
    <w:rsid w:val="00B63538"/>
    <w:rsid w:val="00B65277"/>
    <w:rsid w:val="00B659E1"/>
    <w:rsid w:val="00B671A9"/>
    <w:rsid w:val="00B67F11"/>
    <w:rsid w:val="00B70812"/>
    <w:rsid w:val="00B71F24"/>
    <w:rsid w:val="00B72107"/>
    <w:rsid w:val="00B74879"/>
    <w:rsid w:val="00B753A1"/>
    <w:rsid w:val="00B80B91"/>
    <w:rsid w:val="00B81B2F"/>
    <w:rsid w:val="00B83884"/>
    <w:rsid w:val="00B8462E"/>
    <w:rsid w:val="00B8464C"/>
    <w:rsid w:val="00B85F3C"/>
    <w:rsid w:val="00B87282"/>
    <w:rsid w:val="00B9020B"/>
    <w:rsid w:val="00B91385"/>
    <w:rsid w:val="00B92C3F"/>
    <w:rsid w:val="00B93106"/>
    <w:rsid w:val="00B939D0"/>
    <w:rsid w:val="00B954CF"/>
    <w:rsid w:val="00B96073"/>
    <w:rsid w:val="00B96FEC"/>
    <w:rsid w:val="00B96FF6"/>
    <w:rsid w:val="00B97DB6"/>
    <w:rsid w:val="00BA0076"/>
    <w:rsid w:val="00BA014A"/>
    <w:rsid w:val="00BA18E7"/>
    <w:rsid w:val="00BA1BC8"/>
    <w:rsid w:val="00BA2B0C"/>
    <w:rsid w:val="00BA2F89"/>
    <w:rsid w:val="00BA3C16"/>
    <w:rsid w:val="00BA6358"/>
    <w:rsid w:val="00BA7BAD"/>
    <w:rsid w:val="00BB0113"/>
    <w:rsid w:val="00BB0FD1"/>
    <w:rsid w:val="00BB10F1"/>
    <w:rsid w:val="00BB11FA"/>
    <w:rsid w:val="00BB3D46"/>
    <w:rsid w:val="00BB4B56"/>
    <w:rsid w:val="00BB5E04"/>
    <w:rsid w:val="00BB6D3F"/>
    <w:rsid w:val="00BB73C0"/>
    <w:rsid w:val="00BC062B"/>
    <w:rsid w:val="00BC2779"/>
    <w:rsid w:val="00BC3707"/>
    <w:rsid w:val="00BC37C7"/>
    <w:rsid w:val="00BC3E24"/>
    <w:rsid w:val="00BC48D9"/>
    <w:rsid w:val="00BC496F"/>
    <w:rsid w:val="00BC7730"/>
    <w:rsid w:val="00BC7D41"/>
    <w:rsid w:val="00BD0534"/>
    <w:rsid w:val="00BD0AD3"/>
    <w:rsid w:val="00BD188F"/>
    <w:rsid w:val="00BD1DA8"/>
    <w:rsid w:val="00BD1FAA"/>
    <w:rsid w:val="00BD2BD0"/>
    <w:rsid w:val="00BD47DD"/>
    <w:rsid w:val="00BD5168"/>
    <w:rsid w:val="00BD558C"/>
    <w:rsid w:val="00BE05A2"/>
    <w:rsid w:val="00BE1DB6"/>
    <w:rsid w:val="00BE40F2"/>
    <w:rsid w:val="00BE410C"/>
    <w:rsid w:val="00BE4DDC"/>
    <w:rsid w:val="00BE6045"/>
    <w:rsid w:val="00BE77E3"/>
    <w:rsid w:val="00BE7B6A"/>
    <w:rsid w:val="00BF0060"/>
    <w:rsid w:val="00BF07E4"/>
    <w:rsid w:val="00BF2E90"/>
    <w:rsid w:val="00BF3A26"/>
    <w:rsid w:val="00BF3AC0"/>
    <w:rsid w:val="00BF4AEB"/>
    <w:rsid w:val="00BF65CC"/>
    <w:rsid w:val="00C01CCE"/>
    <w:rsid w:val="00C01D5E"/>
    <w:rsid w:val="00C04F14"/>
    <w:rsid w:val="00C0511A"/>
    <w:rsid w:val="00C058BB"/>
    <w:rsid w:val="00C06430"/>
    <w:rsid w:val="00C07232"/>
    <w:rsid w:val="00C07339"/>
    <w:rsid w:val="00C103C8"/>
    <w:rsid w:val="00C113BE"/>
    <w:rsid w:val="00C14308"/>
    <w:rsid w:val="00C16AF1"/>
    <w:rsid w:val="00C22DAB"/>
    <w:rsid w:val="00C236D6"/>
    <w:rsid w:val="00C27A49"/>
    <w:rsid w:val="00C27BFB"/>
    <w:rsid w:val="00C30EF8"/>
    <w:rsid w:val="00C31D28"/>
    <w:rsid w:val="00C3232D"/>
    <w:rsid w:val="00C33182"/>
    <w:rsid w:val="00C33543"/>
    <w:rsid w:val="00C33BEF"/>
    <w:rsid w:val="00C34040"/>
    <w:rsid w:val="00C34072"/>
    <w:rsid w:val="00C343AB"/>
    <w:rsid w:val="00C36E4E"/>
    <w:rsid w:val="00C37240"/>
    <w:rsid w:val="00C4000F"/>
    <w:rsid w:val="00C40CB8"/>
    <w:rsid w:val="00C41897"/>
    <w:rsid w:val="00C41C41"/>
    <w:rsid w:val="00C435CC"/>
    <w:rsid w:val="00C461D9"/>
    <w:rsid w:val="00C47AF8"/>
    <w:rsid w:val="00C500BA"/>
    <w:rsid w:val="00C501EF"/>
    <w:rsid w:val="00C51F61"/>
    <w:rsid w:val="00C535E6"/>
    <w:rsid w:val="00C53E54"/>
    <w:rsid w:val="00C54BED"/>
    <w:rsid w:val="00C554CC"/>
    <w:rsid w:val="00C56261"/>
    <w:rsid w:val="00C63253"/>
    <w:rsid w:val="00C63661"/>
    <w:rsid w:val="00C642B1"/>
    <w:rsid w:val="00C65467"/>
    <w:rsid w:val="00C669DE"/>
    <w:rsid w:val="00C66C90"/>
    <w:rsid w:val="00C70114"/>
    <w:rsid w:val="00C70576"/>
    <w:rsid w:val="00C71A06"/>
    <w:rsid w:val="00C72ACC"/>
    <w:rsid w:val="00C74172"/>
    <w:rsid w:val="00C77974"/>
    <w:rsid w:val="00C80469"/>
    <w:rsid w:val="00C827E2"/>
    <w:rsid w:val="00C87D8A"/>
    <w:rsid w:val="00C9572E"/>
    <w:rsid w:val="00C96351"/>
    <w:rsid w:val="00C96D23"/>
    <w:rsid w:val="00CA0D2B"/>
    <w:rsid w:val="00CA1A2B"/>
    <w:rsid w:val="00CA3DA2"/>
    <w:rsid w:val="00CA4291"/>
    <w:rsid w:val="00CA46E9"/>
    <w:rsid w:val="00CA5369"/>
    <w:rsid w:val="00CA5B68"/>
    <w:rsid w:val="00CA78F0"/>
    <w:rsid w:val="00CB250E"/>
    <w:rsid w:val="00CB2A51"/>
    <w:rsid w:val="00CB34EF"/>
    <w:rsid w:val="00CB37FF"/>
    <w:rsid w:val="00CB579C"/>
    <w:rsid w:val="00CB6B93"/>
    <w:rsid w:val="00CC178E"/>
    <w:rsid w:val="00CC4536"/>
    <w:rsid w:val="00CC4D11"/>
    <w:rsid w:val="00CC56CD"/>
    <w:rsid w:val="00CC5C71"/>
    <w:rsid w:val="00CC73EF"/>
    <w:rsid w:val="00CC7458"/>
    <w:rsid w:val="00CD087D"/>
    <w:rsid w:val="00CD26E7"/>
    <w:rsid w:val="00CD3477"/>
    <w:rsid w:val="00CD3E78"/>
    <w:rsid w:val="00CD490F"/>
    <w:rsid w:val="00CD5EBB"/>
    <w:rsid w:val="00CD6531"/>
    <w:rsid w:val="00CE0294"/>
    <w:rsid w:val="00CE1803"/>
    <w:rsid w:val="00CE1F87"/>
    <w:rsid w:val="00CE2EDE"/>
    <w:rsid w:val="00CE3D2C"/>
    <w:rsid w:val="00CE4352"/>
    <w:rsid w:val="00CE50DE"/>
    <w:rsid w:val="00CF0E02"/>
    <w:rsid w:val="00CF14CA"/>
    <w:rsid w:val="00CF16AA"/>
    <w:rsid w:val="00CF354F"/>
    <w:rsid w:val="00CF65DD"/>
    <w:rsid w:val="00CF6F97"/>
    <w:rsid w:val="00CF72AD"/>
    <w:rsid w:val="00D00988"/>
    <w:rsid w:val="00D02BF6"/>
    <w:rsid w:val="00D03284"/>
    <w:rsid w:val="00D03776"/>
    <w:rsid w:val="00D03CAC"/>
    <w:rsid w:val="00D053F9"/>
    <w:rsid w:val="00D0544A"/>
    <w:rsid w:val="00D057ED"/>
    <w:rsid w:val="00D06929"/>
    <w:rsid w:val="00D06BD5"/>
    <w:rsid w:val="00D07699"/>
    <w:rsid w:val="00D10CEC"/>
    <w:rsid w:val="00D115AC"/>
    <w:rsid w:val="00D13C8B"/>
    <w:rsid w:val="00D16DB2"/>
    <w:rsid w:val="00D1790B"/>
    <w:rsid w:val="00D17B28"/>
    <w:rsid w:val="00D2126A"/>
    <w:rsid w:val="00D213AB"/>
    <w:rsid w:val="00D2225D"/>
    <w:rsid w:val="00D235E6"/>
    <w:rsid w:val="00D24221"/>
    <w:rsid w:val="00D24B70"/>
    <w:rsid w:val="00D25543"/>
    <w:rsid w:val="00D31C07"/>
    <w:rsid w:val="00D3401D"/>
    <w:rsid w:val="00D34285"/>
    <w:rsid w:val="00D37FA4"/>
    <w:rsid w:val="00D405E3"/>
    <w:rsid w:val="00D43FD7"/>
    <w:rsid w:val="00D440BD"/>
    <w:rsid w:val="00D46082"/>
    <w:rsid w:val="00D469D6"/>
    <w:rsid w:val="00D478F2"/>
    <w:rsid w:val="00D50801"/>
    <w:rsid w:val="00D521FC"/>
    <w:rsid w:val="00D52F25"/>
    <w:rsid w:val="00D53197"/>
    <w:rsid w:val="00D5405F"/>
    <w:rsid w:val="00D55122"/>
    <w:rsid w:val="00D5565E"/>
    <w:rsid w:val="00D5652B"/>
    <w:rsid w:val="00D567CA"/>
    <w:rsid w:val="00D56882"/>
    <w:rsid w:val="00D632C7"/>
    <w:rsid w:val="00D64B27"/>
    <w:rsid w:val="00D651FC"/>
    <w:rsid w:val="00D65311"/>
    <w:rsid w:val="00D6651F"/>
    <w:rsid w:val="00D70367"/>
    <w:rsid w:val="00D703B4"/>
    <w:rsid w:val="00D707CE"/>
    <w:rsid w:val="00D71B63"/>
    <w:rsid w:val="00D7216D"/>
    <w:rsid w:val="00D737B4"/>
    <w:rsid w:val="00D74A08"/>
    <w:rsid w:val="00D7527E"/>
    <w:rsid w:val="00D762B1"/>
    <w:rsid w:val="00D76DB2"/>
    <w:rsid w:val="00D77618"/>
    <w:rsid w:val="00D81086"/>
    <w:rsid w:val="00D81883"/>
    <w:rsid w:val="00D82E9D"/>
    <w:rsid w:val="00D8431B"/>
    <w:rsid w:val="00D8501F"/>
    <w:rsid w:val="00D86841"/>
    <w:rsid w:val="00D86FE0"/>
    <w:rsid w:val="00D87346"/>
    <w:rsid w:val="00D87C3C"/>
    <w:rsid w:val="00D94C08"/>
    <w:rsid w:val="00D9538F"/>
    <w:rsid w:val="00D95445"/>
    <w:rsid w:val="00D95765"/>
    <w:rsid w:val="00D96F5B"/>
    <w:rsid w:val="00DA0314"/>
    <w:rsid w:val="00DA0A09"/>
    <w:rsid w:val="00DA2AB7"/>
    <w:rsid w:val="00DA2BD2"/>
    <w:rsid w:val="00DA494A"/>
    <w:rsid w:val="00DA4AB5"/>
    <w:rsid w:val="00DA4EE8"/>
    <w:rsid w:val="00DA6346"/>
    <w:rsid w:val="00DA6CA8"/>
    <w:rsid w:val="00DA7970"/>
    <w:rsid w:val="00DA7B69"/>
    <w:rsid w:val="00DA7CF0"/>
    <w:rsid w:val="00DB0600"/>
    <w:rsid w:val="00DB1F8F"/>
    <w:rsid w:val="00DB2B00"/>
    <w:rsid w:val="00DB3C53"/>
    <w:rsid w:val="00DB3F29"/>
    <w:rsid w:val="00DB4086"/>
    <w:rsid w:val="00DB4798"/>
    <w:rsid w:val="00DB69E6"/>
    <w:rsid w:val="00DB76AC"/>
    <w:rsid w:val="00DC0308"/>
    <w:rsid w:val="00DC067E"/>
    <w:rsid w:val="00DC107D"/>
    <w:rsid w:val="00DC2206"/>
    <w:rsid w:val="00DC5342"/>
    <w:rsid w:val="00DC65EB"/>
    <w:rsid w:val="00DC729B"/>
    <w:rsid w:val="00DD20CE"/>
    <w:rsid w:val="00DD2959"/>
    <w:rsid w:val="00DD2A22"/>
    <w:rsid w:val="00DD2AD7"/>
    <w:rsid w:val="00DD46E0"/>
    <w:rsid w:val="00DD4DBF"/>
    <w:rsid w:val="00DD54F8"/>
    <w:rsid w:val="00DD5819"/>
    <w:rsid w:val="00DD5851"/>
    <w:rsid w:val="00DD7054"/>
    <w:rsid w:val="00DE0817"/>
    <w:rsid w:val="00DE0DFB"/>
    <w:rsid w:val="00DE0E4E"/>
    <w:rsid w:val="00DE0F7D"/>
    <w:rsid w:val="00DE2749"/>
    <w:rsid w:val="00DE2794"/>
    <w:rsid w:val="00DE570C"/>
    <w:rsid w:val="00DE6BAE"/>
    <w:rsid w:val="00DF08E2"/>
    <w:rsid w:val="00DF08E4"/>
    <w:rsid w:val="00DF0D09"/>
    <w:rsid w:val="00DF10F8"/>
    <w:rsid w:val="00DF1F21"/>
    <w:rsid w:val="00DF5718"/>
    <w:rsid w:val="00DF67EC"/>
    <w:rsid w:val="00DF73C7"/>
    <w:rsid w:val="00DF75F6"/>
    <w:rsid w:val="00E0162A"/>
    <w:rsid w:val="00E0264B"/>
    <w:rsid w:val="00E02BC2"/>
    <w:rsid w:val="00E02CFA"/>
    <w:rsid w:val="00E02E24"/>
    <w:rsid w:val="00E030B6"/>
    <w:rsid w:val="00E04014"/>
    <w:rsid w:val="00E0432E"/>
    <w:rsid w:val="00E04A07"/>
    <w:rsid w:val="00E054B7"/>
    <w:rsid w:val="00E0698D"/>
    <w:rsid w:val="00E071FA"/>
    <w:rsid w:val="00E07355"/>
    <w:rsid w:val="00E07995"/>
    <w:rsid w:val="00E07E0D"/>
    <w:rsid w:val="00E10C32"/>
    <w:rsid w:val="00E11F73"/>
    <w:rsid w:val="00E13BE5"/>
    <w:rsid w:val="00E1462E"/>
    <w:rsid w:val="00E15B11"/>
    <w:rsid w:val="00E15BD3"/>
    <w:rsid w:val="00E15E03"/>
    <w:rsid w:val="00E20D98"/>
    <w:rsid w:val="00E210AF"/>
    <w:rsid w:val="00E213C6"/>
    <w:rsid w:val="00E2498E"/>
    <w:rsid w:val="00E24BA8"/>
    <w:rsid w:val="00E24D5E"/>
    <w:rsid w:val="00E2574E"/>
    <w:rsid w:val="00E25FF5"/>
    <w:rsid w:val="00E309EA"/>
    <w:rsid w:val="00E31322"/>
    <w:rsid w:val="00E31816"/>
    <w:rsid w:val="00E32979"/>
    <w:rsid w:val="00E32A55"/>
    <w:rsid w:val="00E3524E"/>
    <w:rsid w:val="00E3625F"/>
    <w:rsid w:val="00E42539"/>
    <w:rsid w:val="00E43AA0"/>
    <w:rsid w:val="00E440FC"/>
    <w:rsid w:val="00E44321"/>
    <w:rsid w:val="00E45453"/>
    <w:rsid w:val="00E47D05"/>
    <w:rsid w:val="00E50036"/>
    <w:rsid w:val="00E501CD"/>
    <w:rsid w:val="00E507C4"/>
    <w:rsid w:val="00E50A06"/>
    <w:rsid w:val="00E50AA4"/>
    <w:rsid w:val="00E50DE6"/>
    <w:rsid w:val="00E54605"/>
    <w:rsid w:val="00E553A3"/>
    <w:rsid w:val="00E56435"/>
    <w:rsid w:val="00E57BD4"/>
    <w:rsid w:val="00E64E3C"/>
    <w:rsid w:val="00E65BA6"/>
    <w:rsid w:val="00E66527"/>
    <w:rsid w:val="00E669BD"/>
    <w:rsid w:val="00E67E1F"/>
    <w:rsid w:val="00E7108B"/>
    <w:rsid w:val="00E7147A"/>
    <w:rsid w:val="00E72431"/>
    <w:rsid w:val="00E725BB"/>
    <w:rsid w:val="00E745B5"/>
    <w:rsid w:val="00E7532F"/>
    <w:rsid w:val="00E7737E"/>
    <w:rsid w:val="00E77A22"/>
    <w:rsid w:val="00E77E3F"/>
    <w:rsid w:val="00E809F6"/>
    <w:rsid w:val="00E80B96"/>
    <w:rsid w:val="00E840DE"/>
    <w:rsid w:val="00E8416C"/>
    <w:rsid w:val="00E84245"/>
    <w:rsid w:val="00E84682"/>
    <w:rsid w:val="00E84F3C"/>
    <w:rsid w:val="00E90E8A"/>
    <w:rsid w:val="00E91B1F"/>
    <w:rsid w:val="00E92163"/>
    <w:rsid w:val="00E92678"/>
    <w:rsid w:val="00E926A1"/>
    <w:rsid w:val="00E93BE7"/>
    <w:rsid w:val="00E93DD2"/>
    <w:rsid w:val="00E949C1"/>
    <w:rsid w:val="00E970D7"/>
    <w:rsid w:val="00E9791B"/>
    <w:rsid w:val="00E97977"/>
    <w:rsid w:val="00EA0D89"/>
    <w:rsid w:val="00EA276E"/>
    <w:rsid w:val="00EA3397"/>
    <w:rsid w:val="00EA3ABB"/>
    <w:rsid w:val="00EA3C62"/>
    <w:rsid w:val="00EA4BD4"/>
    <w:rsid w:val="00EA5742"/>
    <w:rsid w:val="00EA5809"/>
    <w:rsid w:val="00EA7941"/>
    <w:rsid w:val="00EB0124"/>
    <w:rsid w:val="00EB0587"/>
    <w:rsid w:val="00EB0D69"/>
    <w:rsid w:val="00EB28C3"/>
    <w:rsid w:val="00EB3919"/>
    <w:rsid w:val="00EB4348"/>
    <w:rsid w:val="00EB5342"/>
    <w:rsid w:val="00EB58A6"/>
    <w:rsid w:val="00EB60B6"/>
    <w:rsid w:val="00EC10A4"/>
    <w:rsid w:val="00EC2825"/>
    <w:rsid w:val="00EC3EDD"/>
    <w:rsid w:val="00EC426F"/>
    <w:rsid w:val="00EC4AC7"/>
    <w:rsid w:val="00EC5C15"/>
    <w:rsid w:val="00EC765E"/>
    <w:rsid w:val="00EC7E00"/>
    <w:rsid w:val="00ED02C9"/>
    <w:rsid w:val="00ED3B0D"/>
    <w:rsid w:val="00ED3DD9"/>
    <w:rsid w:val="00ED483A"/>
    <w:rsid w:val="00ED6793"/>
    <w:rsid w:val="00EE02E0"/>
    <w:rsid w:val="00EE1519"/>
    <w:rsid w:val="00EE2B8E"/>
    <w:rsid w:val="00EE797C"/>
    <w:rsid w:val="00EE79BE"/>
    <w:rsid w:val="00EF00D0"/>
    <w:rsid w:val="00EF0D8F"/>
    <w:rsid w:val="00EF12E4"/>
    <w:rsid w:val="00F0102E"/>
    <w:rsid w:val="00F04312"/>
    <w:rsid w:val="00F04718"/>
    <w:rsid w:val="00F048FE"/>
    <w:rsid w:val="00F07A0E"/>
    <w:rsid w:val="00F07FF3"/>
    <w:rsid w:val="00F10E40"/>
    <w:rsid w:val="00F10EAC"/>
    <w:rsid w:val="00F1184B"/>
    <w:rsid w:val="00F1354E"/>
    <w:rsid w:val="00F138A0"/>
    <w:rsid w:val="00F1427A"/>
    <w:rsid w:val="00F1656F"/>
    <w:rsid w:val="00F17DE2"/>
    <w:rsid w:val="00F17F68"/>
    <w:rsid w:val="00F202B9"/>
    <w:rsid w:val="00F2188F"/>
    <w:rsid w:val="00F21F5B"/>
    <w:rsid w:val="00F232F3"/>
    <w:rsid w:val="00F23D2C"/>
    <w:rsid w:val="00F24EE8"/>
    <w:rsid w:val="00F26B3B"/>
    <w:rsid w:val="00F27086"/>
    <w:rsid w:val="00F30F20"/>
    <w:rsid w:val="00F32EAC"/>
    <w:rsid w:val="00F3424B"/>
    <w:rsid w:val="00F35DD9"/>
    <w:rsid w:val="00F35E36"/>
    <w:rsid w:val="00F36553"/>
    <w:rsid w:val="00F36889"/>
    <w:rsid w:val="00F37992"/>
    <w:rsid w:val="00F43054"/>
    <w:rsid w:val="00F43416"/>
    <w:rsid w:val="00F44EF7"/>
    <w:rsid w:val="00F46DCA"/>
    <w:rsid w:val="00F474EA"/>
    <w:rsid w:val="00F501A7"/>
    <w:rsid w:val="00F507EE"/>
    <w:rsid w:val="00F508BE"/>
    <w:rsid w:val="00F51D38"/>
    <w:rsid w:val="00F529A0"/>
    <w:rsid w:val="00F52E50"/>
    <w:rsid w:val="00F52F2B"/>
    <w:rsid w:val="00F60591"/>
    <w:rsid w:val="00F611F4"/>
    <w:rsid w:val="00F61E27"/>
    <w:rsid w:val="00F627ED"/>
    <w:rsid w:val="00F62B19"/>
    <w:rsid w:val="00F633A7"/>
    <w:rsid w:val="00F6439C"/>
    <w:rsid w:val="00F65ED8"/>
    <w:rsid w:val="00F6618B"/>
    <w:rsid w:val="00F66BD1"/>
    <w:rsid w:val="00F66CE6"/>
    <w:rsid w:val="00F6701F"/>
    <w:rsid w:val="00F67553"/>
    <w:rsid w:val="00F700B5"/>
    <w:rsid w:val="00F70500"/>
    <w:rsid w:val="00F70B38"/>
    <w:rsid w:val="00F76C2A"/>
    <w:rsid w:val="00F7747F"/>
    <w:rsid w:val="00F80F2E"/>
    <w:rsid w:val="00F81D2F"/>
    <w:rsid w:val="00F8483B"/>
    <w:rsid w:val="00F87296"/>
    <w:rsid w:val="00F8729C"/>
    <w:rsid w:val="00F9073C"/>
    <w:rsid w:val="00F90CBD"/>
    <w:rsid w:val="00F90CFA"/>
    <w:rsid w:val="00F927FF"/>
    <w:rsid w:val="00F92D8B"/>
    <w:rsid w:val="00F9332A"/>
    <w:rsid w:val="00F95F87"/>
    <w:rsid w:val="00F96399"/>
    <w:rsid w:val="00F966D9"/>
    <w:rsid w:val="00F9788C"/>
    <w:rsid w:val="00FA0C6D"/>
    <w:rsid w:val="00FA2B40"/>
    <w:rsid w:val="00FA2C5B"/>
    <w:rsid w:val="00FA4C7C"/>
    <w:rsid w:val="00FA6FBF"/>
    <w:rsid w:val="00FA7EAA"/>
    <w:rsid w:val="00FB0661"/>
    <w:rsid w:val="00FB102D"/>
    <w:rsid w:val="00FB181A"/>
    <w:rsid w:val="00FB3100"/>
    <w:rsid w:val="00FB3723"/>
    <w:rsid w:val="00FB4744"/>
    <w:rsid w:val="00FB5E2B"/>
    <w:rsid w:val="00FC0B06"/>
    <w:rsid w:val="00FC3603"/>
    <w:rsid w:val="00FC3ECA"/>
    <w:rsid w:val="00FC558E"/>
    <w:rsid w:val="00FC70FF"/>
    <w:rsid w:val="00FC764A"/>
    <w:rsid w:val="00FC77A5"/>
    <w:rsid w:val="00FD09DE"/>
    <w:rsid w:val="00FD1179"/>
    <w:rsid w:val="00FD1256"/>
    <w:rsid w:val="00FD673E"/>
    <w:rsid w:val="00FD74A3"/>
    <w:rsid w:val="00FD753A"/>
    <w:rsid w:val="00FD75F4"/>
    <w:rsid w:val="00FE0FFE"/>
    <w:rsid w:val="00FE3169"/>
    <w:rsid w:val="00FE39F3"/>
    <w:rsid w:val="00FE594C"/>
    <w:rsid w:val="00FE6828"/>
    <w:rsid w:val="00FE726E"/>
    <w:rsid w:val="00FE7745"/>
    <w:rsid w:val="00FF043C"/>
    <w:rsid w:val="00FF2F3C"/>
    <w:rsid w:val="00FF3DBF"/>
    <w:rsid w:val="00FF689B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Varcoe</dc:creator>
  <cp:lastModifiedBy>peter</cp:lastModifiedBy>
  <cp:revision>2</cp:revision>
  <cp:lastPrinted>2016-08-25T15:38:00Z</cp:lastPrinted>
  <dcterms:created xsi:type="dcterms:W3CDTF">2016-09-01T02:59:00Z</dcterms:created>
  <dcterms:modified xsi:type="dcterms:W3CDTF">2016-09-01T02:59:00Z</dcterms:modified>
</cp:coreProperties>
</file>