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2BA" w:rsidRPr="002962BA" w:rsidRDefault="00DA067A" w:rsidP="002962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L</w:t>
      </w:r>
      <w:r w:rsidR="00C83FCB">
        <w:rPr>
          <w:rFonts w:ascii="Arial" w:hAnsi="Arial" w:cs="Arial"/>
          <w:b/>
          <w:sz w:val="52"/>
          <w:szCs w:val="52"/>
        </w:rPr>
        <w:t xml:space="preserve">ondon </w:t>
      </w:r>
      <w:r w:rsidR="002962BA">
        <w:rPr>
          <w:rFonts w:ascii="Arial" w:hAnsi="Arial" w:cs="Arial"/>
          <w:b/>
          <w:sz w:val="52"/>
          <w:szCs w:val="52"/>
        </w:rPr>
        <w:t>S</w:t>
      </w:r>
      <w:r w:rsidR="00C83FCB">
        <w:rPr>
          <w:rFonts w:ascii="Arial" w:hAnsi="Arial" w:cs="Arial"/>
          <w:b/>
          <w:sz w:val="52"/>
          <w:szCs w:val="52"/>
        </w:rPr>
        <w:t xml:space="preserve">tock </w:t>
      </w:r>
      <w:r w:rsidR="002962BA">
        <w:rPr>
          <w:rFonts w:ascii="Arial" w:hAnsi="Arial" w:cs="Arial"/>
          <w:b/>
          <w:sz w:val="52"/>
          <w:szCs w:val="52"/>
        </w:rPr>
        <w:t>E</w:t>
      </w:r>
      <w:r w:rsidR="00C83FCB">
        <w:rPr>
          <w:rFonts w:ascii="Arial" w:hAnsi="Arial" w:cs="Arial"/>
          <w:b/>
          <w:sz w:val="52"/>
          <w:szCs w:val="52"/>
        </w:rPr>
        <w:t>xchange</w:t>
      </w:r>
      <w:r w:rsidR="00E209D4">
        <w:rPr>
          <w:rFonts w:ascii="Arial" w:hAnsi="Arial" w:cs="Arial"/>
          <w:b/>
          <w:sz w:val="52"/>
          <w:szCs w:val="52"/>
        </w:rPr>
        <w:t xml:space="preserve"> - </w:t>
      </w:r>
      <w:r w:rsidR="002962BA" w:rsidRPr="002962BA">
        <w:rPr>
          <w:rFonts w:ascii="Arial" w:hAnsi="Arial" w:cs="Arial"/>
          <w:b/>
          <w:sz w:val="52"/>
          <w:szCs w:val="52"/>
        </w:rPr>
        <w:t>WEEKLY REPORT</w:t>
      </w:r>
    </w:p>
    <w:p w:rsidR="002962BA" w:rsidRPr="002962BA" w:rsidRDefault="002962BA" w:rsidP="002962B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F375F">
        <w:rPr>
          <w:rFonts w:ascii="Arial" w:hAnsi="Arial" w:cs="Arial"/>
          <w:sz w:val="44"/>
          <w:szCs w:val="44"/>
          <w:u w:val="single"/>
        </w:rPr>
        <w:t xml:space="preserve">Week Ending Friday </w:t>
      </w:r>
      <w:r w:rsidR="00970E6F">
        <w:rPr>
          <w:rFonts w:ascii="Arial" w:hAnsi="Arial" w:cs="Arial"/>
          <w:sz w:val="44"/>
          <w:szCs w:val="44"/>
          <w:u w:val="single"/>
        </w:rPr>
        <w:t>2</w:t>
      </w:r>
      <w:r w:rsidR="00970E6F" w:rsidRPr="00970E6F">
        <w:rPr>
          <w:rFonts w:ascii="Arial" w:hAnsi="Arial" w:cs="Arial"/>
          <w:sz w:val="44"/>
          <w:szCs w:val="44"/>
          <w:u w:val="single"/>
          <w:vertAlign w:val="superscript"/>
        </w:rPr>
        <w:t>nd</w:t>
      </w:r>
      <w:r w:rsidR="00970E6F">
        <w:rPr>
          <w:rFonts w:ascii="Arial" w:hAnsi="Arial" w:cs="Arial"/>
          <w:sz w:val="44"/>
          <w:szCs w:val="44"/>
          <w:u w:val="single"/>
        </w:rPr>
        <w:t xml:space="preserve"> December</w:t>
      </w:r>
      <w:r w:rsidR="00E87E5B" w:rsidRPr="002F375F">
        <w:rPr>
          <w:rFonts w:ascii="Arial" w:hAnsi="Arial" w:cs="Arial"/>
          <w:sz w:val="44"/>
          <w:szCs w:val="44"/>
          <w:u w:val="single"/>
        </w:rPr>
        <w:t xml:space="preserve"> 2016</w:t>
      </w:r>
      <w:r w:rsidRPr="00C4136B">
        <w:rPr>
          <w:sz w:val="48"/>
          <w:szCs w:val="48"/>
          <w:u w:val="single"/>
        </w:rPr>
        <w:br/>
      </w:r>
      <w:r w:rsidR="00C83FCB">
        <w:rPr>
          <w:rFonts w:ascii="Arial" w:hAnsi="Arial" w:cs="Arial"/>
          <w:b/>
          <w:color w:val="00B0F0"/>
          <w:sz w:val="32"/>
          <w:szCs w:val="32"/>
        </w:rPr>
        <w:t xml:space="preserve">Currency – British Pence </w:t>
      </w:r>
    </w:p>
    <w:p w:rsidR="00D7538C" w:rsidRDefault="00D7538C" w:rsidP="004C75D3">
      <w:pPr>
        <w:pStyle w:val="Default"/>
        <w:rPr>
          <w:sz w:val="28"/>
          <w:szCs w:val="28"/>
        </w:rPr>
      </w:pPr>
    </w:p>
    <w:p w:rsidR="00D22ADE" w:rsidRDefault="00EC2098" w:rsidP="004C75D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Last week </w:t>
      </w:r>
      <w:r w:rsidR="00A17621">
        <w:rPr>
          <w:sz w:val="28"/>
          <w:szCs w:val="28"/>
        </w:rPr>
        <w:t xml:space="preserve">there </w:t>
      </w:r>
      <w:r w:rsidR="000E7F2B">
        <w:rPr>
          <w:sz w:val="28"/>
          <w:szCs w:val="28"/>
        </w:rPr>
        <w:t>w</w:t>
      </w:r>
      <w:r w:rsidR="00325C57">
        <w:rPr>
          <w:sz w:val="28"/>
          <w:szCs w:val="28"/>
        </w:rPr>
        <w:t>as</w:t>
      </w:r>
      <w:r w:rsidR="000E7F2B">
        <w:rPr>
          <w:sz w:val="28"/>
          <w:szCs w:val="28"/>
        </w:rPr>
        <w:t xml:space="preserve"> </w:t>
      </w:r>
      <w:r w:rsidR="00325C57">
        <w:rPr>
          <w:sz w:val="28"/>
          <w:szCs w:val="28"/>
        </w:rPr>
        <w:t>1</w:t>
      </w:r>
      <w:r w:rsidR="00BC5A0E">
        <w:rPr>
          <w:sz w:val="28"/>
          <w:szCs w:val="28"/>
        </w:rPr>
        <w:t xml:space="preserve"> </w:t>
      </w:r>
      <w:r w:rsidR="000E597A">
        <w:rPr>
          <w:sz w:val="28"/>
          <w:szCs w:val="28"/>
        </w:rPr>
        <w:t>entr</w:t>
      </w:r>
      <w:r w:rsidR="00325C57">
        <w:rPr>
          <w:sz w:val="28"/>
          <w:szCs w:val="28"/>
        </w:rPr>
        <w:t>y</w:t>
      </w:r>
      <w:r w:rsidR="0021495D">
        <w:rPr>
          <w:sz w:val="28"/>
          <w:szCs w:val="28"/>
        </w:rPr>
        <w:t xml:space="preserve"> </w:t>
      </w:r>
      <w:r w:rsidR="001B06F0">
        <w:rPr>
          <w:sz w:val="28"/>
          <w:szCs w:val="28"/>
        </w:rPr>
        <w:t>and</w:t>
      </w:r>
      <w:r w:rsidR="002D63DD">
        <w:rPr>
          <w:sz w:val="28"/>
          <w:szCs w:val="28"/>
        </w:rPr>
        <w:t xml:space="preserve"> </w:t>
      </w:r>
      <w:r w:rsidR="00325C57">
        <w:rPr>
          <w:sz w:val="28"/>
          <w:szCs w:val="28"/>
        </w:rPr>
        <w:t>3</w:t>
      </w:r>
      <w:r w:rsidR="006836C3">
        <w:rPr>
          <w:sz w:val="28"/>
          <w:szCs w:val="28"/>
        </w:rPr>
        <w:t xml:space="preserve"> </w:t>
      </w:r>
      <w:r w:rsidR="00597FBF">
        <w:rPr>
          <w:sz w:val="28"/>
          <w:szCs w:val="28"/>
        </w:rPr>
        <w:t>exit</w:t>
      </w:r>
      <w:r w:rsidR="00430E1B">
        <w:rPr>
          <w:sz w:val="28"/>
          <w:szCs w:val="28"/>
        </w:rPr>
        <w:t>s</w:t>
      </w:r>
      <w:r w:rsidR="00597FBF">
        <w:rPr>
          <w:sz w:val="28"/>
          <w:szCs w:val="28"/>
        </w:rPr>
        <w:t xml:space="preserve"> for LSE</w:t>
      </w:r>
      <w:r w:rsidR="00016FE2">
        <w:rPr>
          <w:sz w:val="28"/>
          <w:szCs w:val="28"/>
        </w:rPr>
        <w:t xml:space="preserve"> </w:t>
      </w:r>
      <w:r w:rsidR="00075A81">
        <w:rPr>
          <w:sz w:val="28"/>
          <w:szCs w:val="28"/>
        </w:rPr>
        <w:t>last week.</w:t>
      </w:r>
      <w:r w:rsidR="002F6CBD">
        <w:rPr>
          <w:sz w:val="28"/>
          <w:szCs w:val="28"/>
        </w:rPr>
        <w:t xml:space="preserve"> </w:t>
      </w:r>
    </w:p>
    <w:p w:rsidR="00D22ADE" w:rsidRDefault="00D22ADE" w:rsidP="004C75D3">
      <w:pPr>
        <w:pStyle w:val="Default"/>
        <w:rPr>
          <w:sz w:val="28"/>
          <w:szCs w:val="28"/>
        </w:rPr>
      </w:pPr>
    </w:p>
    <w:p w:rsidR="00087D87" w:rsidRPr="00726FA0" w:rsidRDefault="002F6CBD" w:rsidP="00087D87">
      <w:pPr>
        <w:pStyle w:val="Default"/>
        <w:rPr>
          <w:sz w:val="28"/>
          <w:szCs w:val="28"/>
        </w:rPr>
      </w:pPr>
      <w:r w:rsidRPr="00726FA0">
        <w:rPr>
          <w:sz w:val="28"/>
          <w:szCs w:val="28"/>
        </w:rPr>
        <w:t xml:space="preserve">There </w:t>
      </w:r>
      <w:r w:rsidR="006F1674">
        <w:rPr>
          <w:sz w:val="28"/>
          <w:szCs w:val="28"/>
        </w:rPr>
        <w:t>are</w:t>
      </w:r>
      <w:r w:rsidR="00985460">
        <w:rPr>
          <w:sz w:val="28"/>
          <w:szCs w:val="28"/>
        </w:rPr>
        <w:t xml:space="preserve"> </w:t>
      </w:r>
      <w:r w:rsidR="00A773FC">
        <w:rPr>
          <w:sz w:val="28"/>
          <w:szCs w:val="28"/>
        </w:rPr>
        <w:t>9</w:t>
      </w:r>
      <w:r w:rsidR="008A1925">
        <w:rPr>
          <w:sz w:val="28"/>
          <w:szCs w:val="28"/>
        </w:rPr>
        <w:t xml:space="preserve"> </w:t>
      </w:r>
      <w:r w:rsidRPr="00726FA0">
        <w:rPr>
          <w:sz w:val="28"/>
          <w:szCs w:val="28"/>
        </w:rPr>
        <w:t>new order</w:t>
      </w:r>
      <w:r w:rsidR="002633FD">
        <w:rPr>
          <w:sz w:val="28"/>
          <w:szCs w:val="28"/>
        </w:rPr>
        <w:t>s</w:t>
      </w:r>
      <w:r w:rsidRPr="00726FA0">
        <w:rPr>
          <w:sz w:val="28"/>
          <w:szCs w:val="28"/>
        </w:rPr>
        <w:t xml:space="preserve"> for this week.</w:t>
      </w:r>
    </w:p>
    <w:p w:rsidR="00087D87" w:rsidRPr="00726FA0" w:rsidRDefault="00087D87" w:rsidP="00087D87">
      <w:pPr>
        <w:pStyle w:val="Default"/>
        <w:pBdr>
          <w:bottom w:val="single" w:sz="4" w:space="1" w:color="auto"/>
        </w:pBdr>
        <w:rPr>
          <w:sz w:val="28"/>
          <w:szCs w:val="28"/>
        </w:rPr>
      </w:pPr>
    </w:p>
    <w:p w:rsidR="00087D87" w:rsidRPr="00726FA0" w:rsidRDefault="00087D87" w:rsidP="00753D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2D63DD" w:rsidRPr="00325C57" w:rsidRDefault="004C75D3" w:rsidP="002D63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726FA0">
        <w:rPr>
          <w:rFonts w:ascii="Arial" w:hAnsi="Arial" w:cs="Arial"/>
          <w:sz w:val="28"/>
          <w:szCs w:val="28"/>
        </w:rPr>
        <w:t xml:space="preserve">Entries: </w:t>
      </w:r>
      <w:r w:rsidR="00801CE8" w:rsidRPr="008362DE">
        <w:rPr>
          <w:rFonts w:ascii="Arial" w:hAnsi="Arial" w:cs="Arial"/>
          <w:sz w:val="28"/>
          <w:szCs w:val="28"/>
        </w:rPr>
        <w:tab/>
      </w:r>
      <w:r w:rsidR="00325C57" w:rsidRPr="00325C57">
        <w:rPr>
          <w:rFonts w:ascii="Arial" w:hAnsi="Arial" w:cs="Arial"/>
          <w:bCs/>
          <w:sz w:val="28"/>
          <w:szCs w:val="28"/>
        </w:rPr>
        <w:t>UDG Healthcare</w:t>
      </w:r>
    </w:p>
    <w:p w:rsidR="008947A4" w:rsidRPr="008B3431" w:rsidRDefault="008947A4" w:rsidP="0083626C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Arial" w:hAnsi="Arial" w:cs="Arial"/>
          <w:sz w:val="28"/>
          <w:szCs w:val="28"/>
        </w:rPr>
      </w:pPr>
    </w:p>
    <w:p w:rsidR="00435B1E" w:rsidRPr="00435B1E" w:rsidRDefault="004C75D3" w:rsidP="00435B1E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Arial" w:hAnsi="Arial" w:cs="Arial"/>
          <w:bCs/>
          <w:sz w:val="28"/>
          <w:szCs w:val="28"/>
        </w:rPr>
      </w:pPr>
      <w:r w:rsidRPr="008B3431">
        <w:rPr>
          <w:rFonts w:ascii="Arial" w:hAnsi="Arial" w:cs="Arial"/>
          <w:sz w:val="28"/>
          <w:szCs w:val="28"/>
        </w:rPr>
        <w:t xml:space="preserve">Exits: </w:t>
      </w:r>
      <w:r w:rsidR="00E467C9" w:rsidRPr="008B3431">
        <w:rPr>
          <w:rFonts w:ascii="Arial" w:hAnsi="Arial" w:cs="Arial"/>
          <w:sz w:val="28"/>
          <w:szCs w:val="28"/>
        </w:rPr>
        <w:tab/>
      </w:r>
      <w:r w:rsidR="00F26379" w:rsidRPr="00F26379">
        <w:rPr>
          <w:rFonts w:ascii="Arial" w:hAnsi="Arial" w:cs="Arial"/>
          <w:bCs/>
          <w:sz w:val="28"/>
          <w:szCs w:val="28"/>
        </w:rPr>
        <w:t>Inmarsat Plc, Murray Trust International, Rpc Group Plc</w:t>
      </w:r>
    </w:p>
    <w:p w:rsidR="00177062" w:rsidRPr="00FC4AEC" w:rsidRDefault="00177062" w:rsidP="00873A4E">
      <w:pPr>
        <w:pStyle w:val="Default"/>
        <w:pBdr>
          <w:bottom w:val="single" w:sz="4" w:space="1" w:color="auto"/>
        </w:pBdr>
        <w:rPr>
          <w:color w:val="auto"/>
          <w:sz w:val="28"/>
          <w:szCs w:val="28"/>
        </w:rPr>
      </w:pPr>
    </w:p>
    <w:p w:rsidR="00873A4E" w:rsidRDefault="00873A4E" w:rsidP="004C75D3">
      <w:pPr>
        <w:pStyle w:val="Default"/>
        <w:rPr>
          <w:color w:val="auto"/>
          <w:sz w:val="28"/>
          <w:szCs w:val="28"/>
        </w:rPr>
      </w:pPr>
    </w:p>
    <w:p w:rsidR="004C75D3" w:rsidRPr="00726FA0" w:rsidRDefault="004C75D3" w:rsidP="004C75D3">
      <w:pPr>
        <w:pStyle w:val="Default"/>
        <w:rPr>
          <w:sz w:val="28"/>
          <w:szCs w:val="28"/>
        </w:rPr>
      </w:pPr>
      <w:r w:rsidRPr="00726FA0">
        <w:rPr>
          <w:color w:val="auto"/>
          <w:sz w:val="28"/>
          <w:szCs w:val="28"/>
        </w:rPr>
        <w:t>T</w:t>
      </w:r>
      <w:r w:rsidRPr="00726FA0">
        <w:rPr>
          <w:sz w:val="28"/>
          <w:szCs w:val="28"/>
        </w:rPr>
        <w:t xml:space="preserve">he colour coding we are currently using is as follows: </w:t>
      </w:r>
    </w:p>
    <w:p w:rsidR="00D7538C" w:rsidRPr="00726FA0" w:rsidRDefault="00D7538C" w:rsidP="004C75D3">
      <w:pPr>
        <w:pStyle w:val="Default"/>
        <w:rPr>
          <w:sz w:val="28"/>
          <w:szCs w:val="28"/>
        </w:rPr>
      </w:pPr>
    </w:p>
    <w:p w:rsidR="004C75D3" w:rsidRPr="00726FA0" w:rsidRDefault="004C75D3" w:rsidP="004C75D3">
      <w:pPr>
        <w:pStyle w:val="Default"/>
        <w:rPr>
          <w:color w:val="4F81BD" w:themeColor="accent1"/>
          <w:sz w:val="28"/>
          <w:szCs w:val="28"/>
        </w:rPr>
      </w:pPr>
      <w:r w:rsidRPr="00726FA0">
        <w:rPr>
          <w:color w:val="4F81BD" w:themeColor="accent1"/>
          <w:sz w:val="28"/>
          <w:szCs w:val="28"/>
        </w:rPr>
        <w:t xml:space="preserve">Amended orders or stops </w:t>
      </w:r>
    </w:p>
    <w:p w:rsidR="004C75D3" w:rsidRPr="00726FA0" w:rsidRDefault="004C75D3" w:rsidP="004C75D3">
      <w:pPr>
        <w:pStyle w:val="Default"/>
        <w:rPr>
          <w:sz w:val="28"/>
          <w:szCs w:val="28"/>
        </w:rPr>
      </w:pPr>
      <w:r w:rsidRPr="00726FA0">
        <w:rPr>
          <w:sz w:val="28"/>
          <w:szCs w:val="28"/>
        </w:rPr>
        <w:t xml:space="preserve">Retained Orders or stops – no change </w:t>
      </w:r>
    </w:p>
    <w:p w:rsidR="004C75D3" w:rsidRPr="00726FA0" w:rsidRDefault="004C75D3" w:rsidP="004C75D3">
      <w:pPr>
        <w:pStyle w:val="Default"/>
        <w:rPr>
          <w:color w:val="9BBB59" w:themeColor="accent3"/>
          <w:sz w:val="28"/>
          <w:szCs w:val="28"/>
        </w:rPr>
      </w:pPr>
      <w:r w:rsidRPr="00726FA0">
        <w:rPr>
          <w:color w:val="9BBB59" w:themeColor="accent3"/>
          <w:sz w:val="28"/>
          <w:szCs w:val="28"/>
        </w:rPr>
        <w:t xml:space="preserve">New working orders </w:t>
      </w:r>
    </w:p>
    <w:p w:rsidR="004C75D3" w:rsidRPr="00726FA0" w:rsidRDefault="004C75D3" w:rsidP="004C75D3">
      <w:pPr>
        <w:pStyle w:val="Default"/>
        <w:rPr>
          <w:color w:val="FF0000"/>
          <w:sz w:val="28"/>
          <w:szCs w:val="28"/>
        </w:rPr>
      </w:pPr>
      <w:r w:rsidRPr="00726FA0">
        <w:rPr>
          <w:color w:val="FF0000"/>
          <w:sz w:val="28"/>
          <w:szCs w:val="28"/>
        </w:rPr>
        <w:t xml:space="preserve">Immediate action required </w:t>
      </w:r>
    </w:p>
    <w:p w:rsidR="004C75D3" w:rsidRPr="00726FA0" w:rsidRDefault="004C75D3" w:rsidP="004C75D3">
      <w:pPr>
        <w:pStyle w:val="Default"/>
        <w:rPr>
          <w:sz w:val="28"/>
          <w:szCs w:val="28"/>
        </w:rPr>
      </w:pPr>
      <w:r w:rsidRPr="00726FA0">
        <w:rPr>
          <w:sz w:val="28"/>
          <w:szCs w:val="28"/>
          <w:highlight w:val="yellow"/>
        </w:rPr>
        <w:t>Short Sell</w:t>
      </w:r>
    </w:p>
    <w:p w:rsidR="00C83FCB" w:rsidRPr="0007734D" w:rsidRDefault="00C83FCB" w:rsidP="00C83FC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C83FCB" w:rsidRPr="0031731E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4F81BD" w:themeColor="accent1"/>
          <w:sz w:val="28"/>
          <w:szCs w:val="28"/>
        </w:rPr>
      </w:pPr>
    </w:p>
    <w:p w:rsidR="00C83FCB" w:rsidRPr="000E125B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40"/>
          <w:szCs w:val="40"/>
        </w:rPr>
      </w:pPr>
      <w:r w:rsidRPr="000E125B">
        <w:rPr>
          <w:rFonts w:ascii="Arial" w:hAnsi="Arial" w:cs="Arial"/>
          <w:b/>
          <w:iCs/>
          <w:sz w:val="40"/>
          <w:szCs w:val="40"/>
        </w:rPr>
        <w:t>OPEN POSITIONS:</w:t>
      </w:r>
    </w:p>
    <w:p w:rsidR="00FA7EF5" w:rsidRDefault="00FA7EF5" w:rsidP="00C83FCB">
      <w:pPr>
        <w:tabs>
          <w:tab w:val="left" w:pos="3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73A4E" w:rsidRPr="00EF2553" w:rsidRDefault="00C83FCB" w:rsidP="00EF25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C83FCB">
        <w:rPr>
          <w:rFonts w:ascii="Arial" w:hAnsi="Arial" w:cs="Arial"/>
          <w:b/>
          <w:i/>
          <w:color w:val="000000"/>
          <w:sz w:val="28"/>
          <w:szCs w:val="28"/>
        </w:rPr>
        <w:t xml:space="preserve">STOPS: </w:t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="00F04127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>Code</w:t>
      </w:r>
      <w:r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  <w:t xml:space="preserve">OLD </w:t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  <w:t xml:space="preserve">ACTION </w:t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  <w:t xml:space="preserve">NEW </w:t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</w:p>
    <w:p w:rsidR="00526F1A" w:rsidRDefault="00526F1A" w:rsidP="004C75D3">
      <w:pPr>
        <w:pStyle w:val="Default"/>
        <w:rPr>
          <w:b/>
          <w:bCs/>
          <w:color w:val="4F81BD" w:themeColor="accent1"/>
          <w:sz w:val="36"/>
          <w:szCs w:val="36"/>
        </w:rPr>
      </w:pPr>
    </w:p>
    <w:p w:rsidR="004C75D3" w:rsidRDefault="004C75D3" w:rsidP="004C75D3">
      <w:pPr>
        <w:pStyle w:val="Default"/>
        <w:rPr>
          <w:b/>
          <w:bCs/>
          <w:color w:val="4F81BD" w:themeColor="accent1"/>
          <w:sz w:val="36"/>
          <w:szCs w:val="36"/>
        </w:rPr>
      </w:pPr>
      <w:r w:rsidRPr="00D7538C">
        <w:rPr>
          <w:b/>
          <w:bCs/>
          <w:color w:val="4F81BD" w:themeColor="accent1"/>
          <w:sz w:val="36"/>
          <w:szCs w:val="36"/>
        </w:rPr>
        <w:t xml:space="preserve">Amended </w:t>
      </w:r>
    </w:p>
    <w:p w:rsidR="00435B1E" w:rsidRPr="00672AFF" w:rsidRDefault="00435B1E" w:rsidP="00435B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</w:pPr>
    </w:p>
    <w:p w:rsidR="00435B1E" w:rsidRPr="00805399" w:rsidRDefault="00435B1E" w:rsidP="00435B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>Anglo American Plc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  <w:t>AAL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2D63DD" w:rsidRPr="00805399">
        <w:rPr>
          <w:rFonts w:ascii="Arial" w:hAnsi="Arial" w:cs="Arial"/>
          <w:bCs/>
          <w:color w:val="4F81BD" w:themeColor="accent1"/>
          <w:sz w:val="28"/>
          <w:szCs w:val="28"/>
        </w:rPr>
        <w:t>10</w:t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65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805399" w:rsidRPr="00805399">
        <w:rPr>
          <w:rFonts w:ascii="Arial" w:hAnsi="Arial" w:cs="Arial"/>
          <w:bCs/>
          <w:color w:val="4F81BD" w:themeColor="accent1"/>
          <w:sz w:val="28"/>
          <w:szCs w:val="28"/>
        </w:rPr>
        <w:t>Amend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2D63DD">
        <w:rPr>
          <w:rFonts w:ascii="Arial" w:hAnsi="Arial" w:cs="Arial"/>
          <w:bCs/>
          <w:color w:val="4F81BD" w:themeColor="accent1"/>
          <w:sz w:val="28"/>
          <w:szCs w:val="28"/>
        </w:rPr>
        <w:t>1</w:t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101</w:t>
      </w:r>
    </w:p>
    <w:p w:rsidR="00435B1E" w:rsidRPr="00805399" w:rsidRDefault="00435B1E" w:rsidP="00435B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>British Empire Trust Shs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  <w:t>BTEM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701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805399" w:rsidRPr="00805399">
        <w:rPr>
          <w:rFonts w:ascii="Arial" w:hAnsi="Arial" w:cs="Arial"/>
          <w:bCs/>
          <w:color w:val="4F81BD" w:themeColor="accent1"/>
          <w:sz w:val="28"/>
          <w:szCs w:val="28"/>
        </w:rPr>
        <w:t>Amend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2D63DD">
        <w:rPr>
          <w:rFonts w:ascii="Arial" w:hAnsi="Arial" w:cs="Arial"/>
          <w:bCs/>
          <w:color w:val="4F81BD" w:themeColor="accent1"/>
          <w:sz w:val="28"/>
          <w:szCs w:val="28"/>
        </w:rPr>
        <w:t>7</w:t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13</w:t>
      </w:r>
    </w:p>
    <w:p w:rsidR="00435B1E" w:rsidRPr="00972FCC" w:rsidRDefault="00435B1E" w:rsidP="00435B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</w:pP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Centamin Plc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CEY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1</w:t>
      </w:r>
      <w:r w:rsidR="00972FCC"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47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Amend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1</w:t>
      </w:r>
      <w:r w:rsidR="002D63DD"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4</w:t>
      </w:r>
      <w:r w:rsidR="00972FCC"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3.6</w:t>
      </w:r>
    </w:p>
    <w:p w:rsidR="00972FCC" w:rsidRPr="00972FCC" w:rsidRDefault="00972FCC" w:rsidP="0097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Dignity Plc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DTY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2722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Amend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2</w:t>
      </w:r>
      <w:r w:rsidRPr="00972FCC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627</w:t>
      </w:r>
    </w:p>
    <w:p w:rsidR="00972FCC" w:rsidRDefault="00435B1E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972FCC">
        <w:rPr>
          <w:rFonts w:ascii="Arial" w:hAnsi="Arial" w:cs="Arial"/>
          <w:bCs/>
          <w:color w:val="4F81BD" w:themeColor="accent1"/>
          <w:sz w:val="28"/>
          <w:szCs w:val="28"/>
        </w:rPr>
        <w:t xml:space="preserve">Intermediate </w:t>
      </w:r>
      <w:r w:rsidRPr="002D63DD">
        <w:rPr>
          <w:rFonts w:ascii="Arial" w:hAnsi="Arial" w:cs="Arial"/>
          <w:bCs/>
          <w:color w:val="4F81BD" w:themeColor="accent1"/>
          <w:sz w:val="28"/>
          <w:szCs w:val="28"/>
        </w:rPr>
        <w:t>Capital Group</w:t>
      </w:r>
      <w:r w:rsidRPr="002D63DD">
        <w:rPr>
          <w:rFonts w:ascii="Arial" w:hAnsi="Arial" w:cs="Arial"/>
          <w:bCs/>
          <w:color w:val="4F81BD" w:themeColor="accent1"/>
          <w:sz w:val="28"/>
          <w:szCs w:val="28"/>
        </w:rPr>
        <w:tab/>
        <w:t>ICP</w:t>
      </w:r>
      <w:r w:rsidRPr="002D63DD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2D63DD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659</w:t>
      </w:r>
      <w:r w:rsidRPr="002D63DD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805399" w:rsidRPr="002D63DD">
        <w:rPr>
          <w:rFonts w:ascii="Arial" w:hAnsi="Arial" w:cs="Arial"/>
          <w:bCs/>
          <w:color w:val="4F81BD" w:themeColor="accent1"/>
          <w:sz w:val="28"/>
          <w:szCs w:val="28"/>
        </w:rPr>
        <w:tab/>
        <w:t>Amend</w:t>
      </w:r>
      <w:r w:rsidRPr="002D63DD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2D63DD" w:rsidRPr="002D63DD">
        <w:rPr>
          <w:rFonts w:ascii="Arial" w:hAnsi="Arial" w:cs="Arial"/>
          <w:bCs/>
          <w:color w:val="4F81BD" w:themeColor="accent1"/>
          <w:sz w:val="28"/>
          <w:szCs w:val="28"/>
        </w:rPr>
        <w:t>6</w:t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66</w:t>
      </w:r>
    </w:p>
    <w:p w:rsidR="00435B1E" w:rsidRPr="00805399" w:rsidRDefault="00435B1E" w:rsidP="00435B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2D63DD">
        <w:rPr>
          <w:rFonts w:ascii="Arial" w:hAnsi="Arial" w:cs="Arial"/>
          <w:bCs/>
          <w:color w:val="4F81BD" w:themeColor="accent1"/>
          <w:sz w:val="28"/>
          <w:szCs w:val="28"/>
        </w:rPr>
        <w:t xml:space="preserve">Paragon 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>Group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  <w:t>PAG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  <w:t>3</w:t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2</w:t>
      </w:r>
      <w:r w:rsidR="002D63DD">
        <w:rPr>
          <w:rFonts w:ascii="Arial" w:hAnsi="Arial" w:cs="Arial"/>
          <w:bCs/>
          <w:color w:val="4F81BD" w:themeColor="accent1"/>
          <w:sz w:val="28"/>
          <w:szCs w:val="28"/>
        </w:rPr>
        <w:t>6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805399" w:rsidRPr="00805399">
        <w:rPr>
          <w:rFonts w:ascii="Arial" w:hAnsi="Arial" w:cs="Arial"/>
          <w:bCs/>
          <w:color w:val="4F81BD" w:themeColor="accent1"/>
          <w:sz w:val="28"/>
          <w:szCs w:val="28"/>
        </w:rPr>
        <w:t>Amend</w:t>
      </w:r>
      <w:r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  <w:t>3</w:t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37.8</w:t>
      </w:r>
    </w:p>
    <w:p w:rsidR="00435B1E" w:rsidRPr="00805399" w:rsidRDefault="002D63DD" w:rsidP="00435B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Royal Bank of Scotland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  <w:t>RBS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  <w:t>1</w:t>
      </w:r>
      <w:r w:rsidR="00435B1E" w:rsidRPr="00805399">
        <w:rPr>
          <w:rFonts w:ascii="Arial" w:hAnsi="Arial" w:cs="Arial"/>
          <w:bCs/>
          <w:color w:val="4F81BD" w:themeColor="accent1"/>
          <w:sz w:val="28"/>
          <w:szCs w:val="28"/>
        </w:rPr>
        <w:t>8</w:t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5</w:t>
      </w:r>
      <w:r w:rsidR="00435B1E"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435B1E"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805399" w:rsidRPr="00805399">
        <w:rPr>
          <w:rFonts w:ascii="Arial" w:hAnsi="Arial" w:cs="Arial"/>
          <w:bCs/>
          <w:color w:val="4F81BD" w:themeColor="accent1"/>
          <w:sz w:val="28"/>
          <w:szCs w:val="28"/>
        </w:rPr>
        <w:t>Amend</w:t>
      </w:r>
      <w:r w:rsidR="00435B1E" w:rsidRPr="00805399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805399" w:rsidRPr="00805399">
        <w:rPr>
          <w:rFonts w:ascii="Arial" w:hAnsi="Arial" w:cs="Arial"/>
          <w:bCs/>
          <w:color w:val="4F81BD" w:themeColor="accent1"/>
          <w:sz w:val="28"/>
          <w:szCs w:val="28"/>
        </w:rPr>
        <w:t>1</w:t>
      </w:r>
      <w:r w:rsidR="00972FCC">
        <w:rPr>
          <w:rFonts w:ascii="Arial" w:hAnsi="Arial" w:cs="Arial"/>
          <w:bCs/>
          <w:color w:val="4F81BD" w:themeColor="accent1"/>
          <w:sz w:val="28"/>
          <w:szCs w:val="28"/>
        </w:rPr>
        <w:t>99</w:t>
      </w:r>
    </w:p>
    <w:p w:rsidR="00C153C8" w:rsidRPr="00C153C8" w:rsidRDefault="00C153C8" w:rsidP="000E2BD4">
      <w:pPr>
        <w:pStyle w:val="Default"/>
        <w:rPr>
          <w:color w:val="4F81BD" w:themeColor="accent1"/>
          <w:sz w:val="28"/>
          <w:szCs w:val="28"/>
        </w:rPr>
      </w:pPr>
    </w:p>
    <w:p w:rsidR="009A3264" w:rsidRDefault="001B06F0" w:rsidP="00600649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Retained</w:t>
      </w:r>
    </w:p>
    <w:p w:rsidR="00E87E5B" w:rsidRDefault="00E87E5B" w:rsidP="00E87E5B">
      <w:pPr>
        <w:pStyle w:val="Default"/>
        <w:rPr>
          <w:color w:val="auto"/>
        </w:rPr>
      </w:pPr>
    </w:p>
    <w:p w:rsidR="00435B1E" w:rsidRPr="00805399" w:rsidRDefault="00435B1E" w:rsidP="00435B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05399">
        <w:rPr>
          <w:rFonts w:ascii="Arial" w:hAnsi="Arial" w:cs="Arial"/>
          <w:bCs/>
          <w:sz w:val="28"/>
          <w:szCs w:val="28"/>
        </w:rPr>
        <w:t>AA Public Limited Co</w:t>
      </w:r>
      <w:r w:rsidRPr="00805399">
        <w:rPr>
          <w:rFonts w:ascii="Arial" w:hAnsi="Arial" w:cs="Arial"/>
          <w:bCs/>
          <w:sz w:val="28"/>
          <w:szCs w:val="28"/>
        </w:rPr>
        <w:tab/>
      </w:r>
      <w:r w:rsidRPr="00805399">
        <w:rPr>
          <w:rFonts w:ascii="Arial" w:hAnsi="Arial" w:cs="Arial"/>
          <w:bCs/>
          <w:sz w:val="28"/>
          <w:szCs w:val="28"/>
        </w:rPr>
        <w:tab/>
        <w:t>AA</w:t>
      </w:r>
      <w:r w:rsidRPr="00805399">
        <w:rPr>
          <w:rFonts w:ascii="Arial" w:hAnsi="Arial" w:cs="Arial"/>
          <w:bCs/>
          <w:sz w:val="28"/>
          <w:szCs w:val="28"/>
        </w:rPr>
        <w:tab/>
      </w:r>
      <w:r w:rsidRPr="00805399">
        <w:rPr>
          <w:rFonts w:ascii="Arial" w:hAnsi="Arial" w:cs="Arial"/>
          <w:bCs/>
          <w:sz w:val="28"/>
          <w:szCs w:val="28"/>
        </w:rPr>
        <w:tab/>
        <w:t>246</w:t>
      </w:r>
      <w:r w:rsidRPr="00805399">
        <w:rPr>
          <w:rFonts w:ascii="Arial" w:hAnsi="Arial" w:cs="Arial"/>
          <w:bCs/>
          <w:sz w:val="28"/>
          <w:szCs w:val="28"/>
        </w:rPr>
        <w:tab/>
      </w:r>
      <w:r w:rsidRPr="00805399">
        <w:rPr>
          <w:rFonts w:ascii="Arial" w:hAnsi="Arial" w:cs="Arial"/>
          <w:bCs/>
          <w:sz w:val="28"/>
          <w:szCs w:val="28"/>
        </w:rPr>
        <w:tab/>
      </w:r>
      <w:r w:rsidR="00805399" w:rsidRPr="00805399">
        <w:rPr>
          <w:rFonts w:ascii="Arial" w:hAnsi="Arial" w:cs="Arial"/>
          <w:bCs/>
          <w:sz w:val="28"/>
          <w:szCs w:val="28"/>
        </w:rPr>
        <w:t>Retain</w:t>
      </w:r>
      <w:r w:rsidR="00805399" w:rsidRPr="00805399">
        <w:rPr>
          <w:rFonts w:ascii="Arial" w:hAnsi="Arial" w:cs="Arial"/>
          <w:bCs/>
          <w:sz w:val="28"/>
          <w:szCs w:val="28"/>
        </w:rPr>
        <w:tab/>
        <w:t>246</w:t>
      </w:r>
    </w:p>
    <w:p w:rsidR="00A77E86" w:rsidRPr="00972FCC" w:rsidRDefault="00A77E86" w:rsidP="00A77E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972FCC">
        <w:rPr>
          <w:rFonts w:ascii="Arial" w:hAnsi="Arial" w:cs="Arial"/>
          <w:bCs/>
          <w:sz w:val="28"/>
          <w:szCs w:val="28"/>
          <w:highlight w:val="yellow"/>
        </w:rPr>
        <w:t>Coca-Cola HBC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CCH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="002D63DD" w:rsidRPr="00972FCC">
        <w:rPr>
          <w:rFonts w:ascii="Arial" w:hAnsi="Arial" w:cs="Arial"/>
          <w:bCs/>
          <w:sz w:val="28"/>
          <w:szCs w:val="28"/>
          <w:highlight w:val="yellow"/>
        </w:rPr>
        <w:t>1717</w:t>
      </w:r>
      <w:r w:rsidR="002D63DD"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="002D63DD" w:rsidRPr="00972FCC">
        <w:rPr>
          <w:rFonts w:ascii="Arial" w:hAnsi="Arial" w:cs="Arial"/>
          <w:bCs/>
          <w:sz w:val="28"/>
          <w:szCs w:val="28"/>
          <w:highlight w:val="yellow"/>
        </w:rPr>
        <w:t>Retain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1717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</w:p>
    <w:p w:rsidR="00972FCC" w:rsidRPr="00972FCC" w:rsidRDefault="00972FCC" w:rsidP="0097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72FCC">
        <w:rPr>
          <w:rFonts w:ascii="Arial" w:hAnsi="Arial" w:cs="Arial"/>
          <w:bCs/>
          <w:sz w:val="28"/>
          <w:szCs w:val="28"/>
          <w:highlight w:val="yellow"/>
        </w:rPr>
        <w:t>Centrica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CNA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2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>09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>Retain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209</w:t>
      </w:r>
    </w:p>
    <w:p w:rsidR="00972FCC" w:rsidRPr="00972FCC" w:rsidRDefault="00972FCC" w:rsidP="0097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72FCC">
        <w:rPr>
          <w:rFonts w:ascii="Arial" w:hAnsi="Arial" w:cs="Arial"/>
          <w:bCs/>
          <w:sz w:val="28"/>
          <w:szCs w:val="28"/>
        </w:rPr>
        <w:t>Easyjet Plc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  <w:t>EZY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  <w:t>9</w:t>
      </w:r>
      <w:r w:rsidRPr="00972FCC">
        <w:rPr>
          <w:rFonts w:ascii="Arial" w:hAnsi="Arial" w:cs="Arial"/>
          <w:bCs/>
          <w:sz w:val="28"/>
          <w:szCs w:val="28"/>
        </w:rPr>
        <w:t>79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>Retain</w:t>
      </w:r>
      <w:r w:rsidRPr="00972FCC">
        <w:rPr>
          <w:rFonts w:ascii="Arial" w:hAnsi="Arial" w:cs="Arial"/>
          <w:bCs/>
          <w:sz w:val="28"/>
          <w:szCs w:val="28"/>
        </w:rPr>
        <w:tab/>
        <w:t>979</w:t>
      </w:r>
    </w:p>
    <w:p w:rsidR="00972FCC" w:rsidRDefault="00972FCC" w:rsidP="0097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72FCC">
        <w:rPr>
          <w:rFonts w:ascii="Arial" w:hAnsi="Arial" w:cs="Arial"/>
          <w:bCs/>
          <w:sz w:val="28"/>
          <w:szCs w:val="28"/>
        </w:rPr>
        <w:t>Grafton group Limited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  <w:t>GFTU</w:t>
      </w:r>
      <w:r w:rsidRPr="00972FCC">
        <w:rPr>
          <w:rFonts w:ascii="Arial" w:hAnsi="Arial" w:cs="Arial"/>
          <w:bCs/>
          <w:sz w:val="28"/>
          <w:szCs w:val="28"/>
        </w:rPr>
        <w:tab/>
        <w:t>5</w:t>
      </w:r>
      <w:r w:rsidRPr="00972FCC">
        <w:rPr>
          <w:rFonts w:ascii="Arial" w:hAnsi="Arial" w:cs="Arial"/>
          <w:bCs/>
          <w:sz w:val="28"/>
          <w:szCs w:val="28"/>
        </w:rPr>
        <w:t>33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>Retain</w:t>
      </w:r>
      <w:r w:rsidRPr="00972FCC">
        <w:rPr>
          <w:rFonts w:ascii="Arial" w:hAnsi="Arial" w:cs="Arial"/>
          <w:bCs/>
          <w:sz w:val="28"/>
          <w:szCs w:val="28"/>
        </w:rPr>
        <w:tab/>
        <w:t>533</w:t>
      </w:r>
    </w:p>
    <w:p w:rsidR="00972FCC" w:rsidRDefault="00972FCC" w:rsidP="0097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972FCC" w:rsidRPr="00972FCC" w:rsidRDefault="00972FCC" w:rsidP="0097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2D63DD" w:rsidRPr="00972FCC" w:rsidRDefault="002D63DD" w:rsidP="002D63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72FCC">
        <w:rPr>
          <w:rFonts w:ascii="Arial" w:hAnsi="Arial" w:cs="Arial"/>
          <w:bCs/>
          <w:sz w:val="28"/>
          <w:szCs w:val="28"/>
        </w:rPr>
        <w:t>Greater Portland Estates</w:t>
      </w:r>
      <w:r w:rsidRPr="00972FCC">
        <w:rPr>
          <w:rFonts w:ascii="Arial" w:hAnsi="Arial" w:cs="Arial"/>
          <w:bCs/>
          <w:sz w:val="28"/>
          <w:szCs w:val="28"/>
        </w:rPr>
        <w:tab/>
        <w:t>GPOR</w:t>
      </w:r>
      <w:r w:rsidRPr="00972FCC">
        <w:rPr>
          <w:rFonts w:ascii="Arial" w:hAnsi="Arial" w:cs="Arial"/>
          <w:bCs/>
          <w:sz w:val="28"/>
          <w:szCs w:val="28"/>
        </w:rPr>
        <w:tab/>
        <w:t>595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  <w:t>Retain</w:t>
      </w:r>
      <w:r w:rsidRPr="00972FCC">
        <w:rPr>
          <w:rFonts w:ascii="Arial" w:hAnsi="Arial" w:cs="Arial"/>
          <w:bCs/>
          <w:sz w:val="28"/>
          <w:szCs w:val="28"/>
        </w:rPr>
        <w:tab/>
        <w:t>595</w:t>
      </w:r>
    </w:p>
    <w:p w:rsidR="00972FCC" w:rsidRPr="00972FCC" w:rsidRDefault="00972FCC" w:rsidP="0097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72FCC">
        <w:rPr>
          <w:rFonts w:ascii="Arial" w:hAnsi="Arial" w:cs="Arial"/>
          <w:bCs/>
          <w:sz w:val="28"/>
          <w:szCs w:val="28"/>
          <w:highlight w:val="yellow"/>
        </w:rPr>
        <w:t>Glaxosmithklyne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GSK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1597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Retain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1592</w:t>
      </w:r>
    </w:p>
    <w:p w:rsidR="00A77E86" w:rsidRPr="00972FCC" w:rsidRDefault="002D63DD" w:rsidP="00A77E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72FCC">
        <w:rPr>
          <w:rFonts w:ascii="Arial" w:hAnsi="Arial" w:cs="Arial"/>
          <w:bCs/>
          <w:sz w:val="28"/>
          <w:szCs w:val="28"/>
          <w:highlight w:val="yellow"/>
        </w:rPr>
        <w:t>Genesis Emerging markets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GSS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594</w:t>
      </w:r>
      <w:r w:rsidR="00A77E86"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="00A77E86"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>Retain</w:t>
      </w:r>
      <w:r w:rsidR="00A77E86" w:rsidRPr="00972FCC">
        <w:rPr>
          <w:rFonts w:ascii="Arial" w:hAnsi="Arial" w:cs="Arial"/>
          <w:bCs/>
          <w:sz w:val="28"/>
          <w:szCs w:val="28"/>
          <w:highlight w:val="yellow"/>
        </w:rPr>
        <w:tab/>
        <w:t>594</w:t>
      </w:r>
    </w:p>
    <w:p w:rsidR="00526F1A" w:rsidRPr="00972FCC" w:rsidRDefault="00526F1A" w:rsidP="0052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72FCC">
        <w:rPr>
          <w:rFonts w:ascii="Arial" w:hAnsi="Arial" w:cs="Arial"/>
          <w:bCs/>
          <w:sz w:val="28"/>
          <w:szCs w:val="28"/>
        </w:rPr>
        <w:t>Ken Wil Eur Shs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  <w:t>KWE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Pr="00972FCC">
        <w:rPr>
          <w:rFonts w:ascii="Arial" w:hAnsi="Arial" w:cs="Arial"/>
          <w:bCs/>
          <w:sz w:val="28"/>
          <w:szCs w:val="28"/>
        </w:rPr>
        <w:tab/>
        <w:t>985</w:t>
      </w:r>
      <w:r w:rsidRPr="00972FCC">
        <w:rPr>
          <w:rFonts w:ascii="Arial" w:hAnsi="Arial" w:cs="Arial"/>
          <w:bCs/>
          <w:sz w:val="28"/>
          <w:szCs w:val="28"/>
        </w:rPr>
        <w:tab/>
      </w:r>
      <w:r w:rsidR="00FC4AEC" w:rsidRPr="00972FCC">
        <w:rPr>
          <w:rFonts w:ascii="Arial" w:hAnsi="Arial" w:cs="Arial"/>
          <w:bCs/>
          <w:sz w:val="28"/>
          <w:szCs w:val="28"/>
        </w:rPr>
        <w:tab/>
        <w:t>Retain</w:t>
      </w:r>
      <w:r w:rsidR="00FC4AEC" w:rsidRPr="00972FCC">
        <w:rPr>
          <w:rFonts w:ascii="Arial" w:hAnsi="Arial" w:cs="Arial"/>
          <w:bCs/>
          <w:sz w:val="28"/>
          <w:szCs w:val="28"/>
        </w:rPr>
        <w:tab/>
        <w:t>985</w:t>
      </w:r>
    </w:p>
    <w:p w:rsidR="00972FCC" w:rsidRPr="00972FCC" w:rsidRDefault="00972FCC" w:rsidP="0097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972FCC">
        <w:rPr>
          <w:rFonts w:ascii="Arial" w:hAnsi="Arial" w:cs="Arial"/>
          <w:bCs/>
          <w:sz w:val="28"/>
          <w:szCs w:val="28"/>
          <w:highlight w:val="yellow"/>
        </w:rPr>
        <w:t>Ncc Group Plc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NCC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219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Pr="00972FCC">
        <w:rPr>
          <w:rFonts w:ascii="Arial" w:hAnsi="Arial" w:cs="Arial"/>
          <w:bCs/>
          <w:sz w:val="28"/>
          <w:szCs w:val="28"/>
          <w:highlight w:val="yellow"/>
        </w:rPr>
        <w:t>Retain</w:t>
      </w:r>
      <w:r w:rsidRPr="00972FCC">
        <w:rPr>
          <w:rFonts w:ascii="Arial" w:hAnsi="Arial" w:cs="Arial"/>
          <w:bCs/>
          <w:sz w:val="28"/>
          <w:szCs w:val="28"/>
          <w:highlight w:val="yellow"/>
        </w:rPr>
        <w:tab/>
        <w:t>219</w:t>
      </w:r>
    </w:p>
    <w:p w:rsidR="002D63DD" w:rsidRPr="002D63DD" w:rsidRDefault="002D63DD" w:rsidP="002D63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972FCC">
        <w:rPr>
          <w:rFonts w:ascii="Arial" w:hAnsi="Arial" w:cs="Arial"/>
          <w:bCs/>
          <w:sz w:val="28"/>
          <w:szCs w:val="28"/>
          <w:highlight w:val="yellow"/>
        </w:rPr>
        <w:t xml:space="preserve">Spire 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>Healthcare Group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SPI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378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Retain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378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</w:p>
    <w:p w:rsidR="00325C57" w:rsidRPr="002D63DD" w:rsidRDefault="00325C57" w:rsidP="00325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2D63DD">
        <w:rPr>
          <w:rFonts w:ascii="Arial" w:hAnsi="Arial" w:cs="Arial"/>
          <w:bCs/>
          <w:sz w:val="28"/>
          <w:szCs w:val="28"/>
          <w:highlight w:val="yellow"/>
        </w:rPr>
        <w:t>UDG Healthcare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UDG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680</w:t>
      </w:r>
      <w:r w:rsidR="00972FCC">
        <w:rPr>
          <w:rFonts w:ascii="Arial" w:hAnsi="Arial" w:cs="Arial"/>
          <w:bCs/>
          <w:sz w:val="28"/>
          <w:szCs w:val="28"/>
          <w:highlight w:val="yellow"/>
        </w:rPr>
        <w:tab/>
      </w:r>
      <w:r w:rsidR="00972FCC">
        <w:rPr>
          <w:rFonts w:ascii="Arial" w:hAnsi="Arial" w:cs="Arial"/>
          <w:bCs/>
          <w:sz w:val="28"/>
          <w:szCs w:val="28"/>
          <w:highlight w:val="yellow"/>
        </w:rPr>
        <w:tab/>
        <w:t>Retain</w:t>
      </w:r>
      <w:r w:rsidR="00972FCC">
        <w:rPr>
          <w:rFonts w:ascii="Arial" w:hAnsi="Arial" w:cs="Arial"/>
          <w:bCs/>
          <w:sz w:val="28"/>
          <w:szCs w:val="28"/>
          <w:highlight w:val="yellow"/>
        </w:rPr>
        <w:tab/>
        <w:t>680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="00972FCC">
        <w:rPr>
          <w:rFonts w:ascii="Arial" w:hAnsi="Arial" w:cs="Arial"/>
          <w:bCs/>
          <w:sz w:val="28"/>
          <w:szCs w:val="28"/>
        </w:rPr>
        <w:tab/>
      </w:r>
    </w:p>
    <w:p w:rsidR="00435B1E" w:rsidRDefault="00435B1E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  <w:u w:val="single"/>
        </w:rPr>
      </w:pPr>
    </w:p>
    <w:p w:rsidR="00A773FC" w:rsidRPr="00471480" w:rsidRDefault="00A773FC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  <w:u w:val="single"/>
        </w:rPr>
      </w:pPr>
    </w:p>
    <w:p w:rsidR="00C83FCB" w:rsidRPr="00C83FCB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</w:rPr>
      </w:pPr>
      <w:r w:rsidRPr="00C83FCB">
        <w:rPr>
          <w:rFonts w:ascii="Arial" w:hAnsi="Arial" w:cs="Arial"/>
          <w:b/>
          <w:bCs/>
          <w:sz w:val="36"/>
          <w:szCs w:val="36"/>
          <w:highlight w:val="green"/>
          <w:u w:val="single"/>
        </w:rPr>
        <w:t>WORKING ORDERS:</w:t>
      </w:r>
    </w:p>
    <w:p w:rsidR="00562725" w:rsidRPr="00C83FCB" w:rsidRDefault="00562725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</w:p>
    <w:p w:rsidR="009949EC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  <w:r w:rsidRPr="00C83FCB">
        <w:rPr>
          <w:rFonts w:ascii="Arial" w:hAnsi="Arial" w:cs="Arial"/>
          <w:b/>
          <w:color w:val="FF0000"/>
          <w:sz w:val="32"/>
          <w:szCs w:val="32"/>
        </w:rPr>
        <w:t>CANCELLED ORDERS:</w:t>
      </w:r>
    </w:p>
    <w:p w:rsidR="007120F8" w:rsidRDefault="007120F8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</w:p>
    <w:p w:rsidR="00526F1A" w:rsidRPr="00325C57" w:rsidRDefault="00325C57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  <w:sz w:val="28"/>
          <w:szCs w:val="28"/>
        </w:rPr>
      </w:pPr>
      <w:r w:rsidRPr="00325C57">
        <w:rPr>
          <w:rFonts w:ascii="Arial" w:hAnsi="Arial" w:cs="Arial"/>
          <w:bCs/>
          <w:color w:val="FF0000"/>
          <w:sz w:val="28"/>
          <w:szCs w:val="28"/>
        </w:rPr>
        <w:t>Anglo America</w:t>
      </w:r>
      <w:r>
        <w:rPr>
          <w:rFonts w:ascii="Arial" w:hAnsi="Arial" w:cs="Arial"/>
          <w:bCs/>
          <w:color w:val="FF0000"/>
          <w:sz w:val="28"/>
          <w:szCs w:val="28"/>
        </w:rPr>
        <w:t>n</w:t>
      </w:r>
      <w:r w:rsidRPr="00325C57">
        <w:rPr>
          <w:rFonts w:ascii="Arial" w:hAnsi="Arial" w:cs="Arial"/>
          <w:bCs/>
          <w:color w:val="FF0000"/>
          <w:sz w:val="28"/>
          <w:szCs w:val="28"/>
        </w:rPr>
        <w:t xml:space="preserve">, </w:t>
      </w:r>
      <w:r w:rsidRPr="00325C57">
        <w:rPr>
          <w:rFonts w:ascii="Arial" w:hAnsi="Arial" w:cs="Arial"/>
          <w:bCs/>
          <w:color w:val="FF0000"/>
          <w:sz w:val="28"/>
          <w:szCs w:val="28"/>
        </w:rPr>
        <w:t>Investec Plc</w:t>
      </w:r>
    </w:p>
    <w:p w:rsidR="00325C57" w:rsidRPr="00526F1A" w:rsidRDefault="00325C57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</w:p>
    <w:p w:rsidR="00C83FCB" w:rsidRPr="00E02482" w:rsidRDefault="00C83FCB" w:rsidP="004C75D3">
      <w:pPr>
        <w:pStyle w:val="Default"/>
        <w:rPr>
          <w:b/>
          <w:bCs/>
          <w:color w:val="4F81BD" w:themeColor="accent1"/>
          <w:sz w:val="28"/>
          <w:szCs w:val="28"/>
        </w:rPr>
      </w:pPr>
      <w:r w:rsidRPr="00E02482">
        <w:rPr>
          <w:b/>
          <w:bCs/>
          <w:color w:val="auto"/>
          <w:sz w:val="28"/>
          <w:szCs w:val="28"/>
        </w:rPr>
        <w:t>Name</w:t>
      </w:r>
      <w:r w:rsidRPr="00E02482">
        <w:rPr>
          <w:b/>
          <w:bCs/>
          <w:color w:val="auto"/>
          <w:sz w:val="28"/>
          <w:szCs w:val="28"/>
        </w:rPr>
        <w:tab/>
      </w:r>
      <w:r w:rsidR="0043375F" w:rsidRPr="00E02482">
        <w:rPr>
          <w:b/>
          <w:bCs/>
          <w:color w:val="auto"/>
          <w:sz w:val="28"/>
          <w:szCs w:val="28"/>
        </w:rPr>
        <w:tab/>
      </w:r>
      <w:r w:rsidR="0043375F" w:rsidRPr="00E02482">
        <w:rPr>
          <w:b/>
          <w:bCs/>
          <w:color w:val="auto"/>
          <w:sz w:val="28"/>
          <w:szCs w:val="28"/>
        </w:rPr>
        <w:tab/>
      </w:r>
      <w:r w:rsidR="00725A38">
        <w:rPr>
          <w:b/>
          <w:bCs/>
          <w:color w:val="auto"/>
          <w:sz w:val="28"/>
          <w:szCs w:val="28"/>
        </w:rPr>
        <w:tab/>
      </w:r>
      <w:r w:rsidR="00AE0C5C">
        <w:rPr>
          <w:b/>
          <w:bCs/>
          <w:color w:val="auto"/>
          <w:sz w:val="28"/>
          <w:szCs w:val="28"/>
        </w:rPr>
        <w:t>Code</w:t>
      </w:r>
      <w:r w:rsidR="00AE0C5C">
        <w:rPr>
          <w:b/>
          <w:bCs/>
          <w:color w:val="auto"/>
          <w:sz w:val="28"/>
          <w:szCs w:val="28"/>
        </w:rPr>
        <w:tab/>
      </w:r>
      <w:r w:rsidR="00AE0C5C">
        <w:rPr>
          <w:b/>
          <w:bCs/>
          <w:color w:val="auto"/>
          <w:sz w:val="28"/>
          <w:szCs w:val="28"/>
        </w:rPr>
        <w:tab/>
        <w:t>Direction</w:t>
      </w:r>
      <w:r w:rsidR="00AE0C5C">
        <w:rPr>
          <w:b/>
          <w:bCs/>
          <w:color w:val="auto"/>
          <w:sz w:val="28"/>
          <w:szCs w:val="28"/>
        </w:rPr>
        <w:tab/>
      </w:r>
      <w:r w:rsidRPr="00E02482">
        <w:rPr>
          <w:b/>
          <w:bCs/>
          <w:color w:val="auto"/>
          <w:sz w:val="28"/>
          <w:szCs w:val="28"/>
        </w:rPr>
        <w:t>Entry</w:t>
      </w:r>
      <w:r w:rsidRPr="00E02482">
        <w:rPr>
          <w:b/>
          <w:bCs/>
          <w:color w:val="auto"/>
          <w:sz w:val="28"/>
          <w:szCs w:val="28"/>
        </w:rPr>
        <w:tab/>
      </w:r>
      <w:r w:rsidRPr="00E02482">
        <w:rPr>
          <w:b/>
          <w:bCs/>
          <w:color w:val="auto"/>
          <w:sz w:val="28"/>
          <w:szCs w:val="28"/>
        </w:rPr>
        <w:tab/>
        <w:t>Stop Loss</w:t>
      </w:r>
      <w:r w:rsidR="00AE0C5C">
        <w:rPr>
          <w:b/>
          <w:bCs/>
          <w:color w:val="auto"/>
          <w:sz w:val="28"/>
          <w:szCs w:val="28"/>
        </w:rPr>
        <w:tab/>
        <w:t>Trade Risk</w:t>
      </w:r>
    </w:p>
    <w:p w:rsidR="00067E06" w:rsidRPr="00742608" w:rsidRDefault="00067E06" w:rsidP="004C75D3">
      <w:pPr>
        <w:pStyle w:val="Default"/>
        <w:rPr>
          <w:b/>
          <w:bCs/>
          <w:color w:val="4F81BD" w:themeColor="accent1"/>
          <w:sz w:val="28"/>
          <w:szCs w:val="28"/>
        </w:rPr>
      </w:pPr>
    </w:p>
    <w:p w:rsidR="004C75D3" w:rsidRDefault="004C75D3" w:rsidP="004C75D3">
      <w:pPr>
        <w:pStyle w:val="Default"/>
        <w:rPr>
          <w:b/>
          <w:bCs/>
          <w:color w:val="4F81BD" w:themeColor="accent1"/>
          <w:sz w:val="36"/>
          <w:szCs w:val="36"/>
        </w:rPr>
      </w:pPr>
      <w:r w:rsidRPr="00E02482">
        <w:rPr>
          <w:b/>
          <w:bCs/>
          <w:color w:val="4F81BD" w:themeColor="accent1"/>
          <w:sz w:val="36"/>
          <w:szCs w:val="36"/>
        </w:rPr>
        <w:t xml:space="preserve">Amended </w:t>
      </w:r>
    </w:p>
    <w:p w:rsidR="009A5D90" w:rsidRDefault="009A5D90" w:rsidP="004C75D3">
      <w:pPr>
        <w:pStyle w:val="Default"/>
        <w:rPr>
          <w:b/>
          <w:bCs/>
          <w:color w:val="4F81BD" w:themeColor="accent1"/>
          <w:sz w:val="28"/>
          <w:szCs w:val="28"/>
        </w:rPr>
      </w:pPr>
    </w:p>
    <w:p w:rsidR="00C60740" w:rsidRPr="00C60740" w:rsidRDefault="00C60740" w:rsidP="00C607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>Big Yellow Group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  <w:t>BYG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  <w:t>Buy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  <w:t>7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>1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>2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  <w:t>6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>62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>50</w:t>
      </w:r>
      <w:r w:rsidRPr="00C60740">
        <w:rPr>
          <w:rFonts w:ascii="Arial" w:hAnsi="Arial" w:cs="Arial"/>
          <w:bCs/>
          <w:color w:val="4F81BD" w:themeColor="accent1"/>
          <w:sz w:val="28"/>
          <w:szCs w:val="28"/>
        </w:rPr>
        <w:t xml:space="preserve"> p</w:t>
      </w:r>
    </w:p>
    <w:p w:rsidR="00157ADA" w:rsidRPr="00C60740" w:rsidRDefault="00157ADA" w:rsidP="004C75D3">
      <w:pPr>
        <w:pStyle w:val="Default"/>
        <w:rPr>
          <w:b/>
          <w:bCs/>
          <w:color w:val="4F81BD" w:themeColor="accent1"/>
          <w:sz w:val="28"/>
          <w:szCs w:val="28"/>
        </w:rPr>
      </w:pPr>
    </w:p>
    <w:p w:rsidR="00C83FCB" w:rsidRDefault="00B358CE" w:rsidP="001F7F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935835">
        <w:rPr>
          <w:rFonts w:ascii="Arial" w:hAnsi="Arial" w:cs="Arial"/>
          <w:b/>
          <w:bCs/>
          <w:sz w:val="36"/>
          <w:szCs w:val="36"/>
        </w:rPr>
        <w:t>R</w:t>
      </w:r>
      <w:r w:rsidR="00C83FCB" w:rsidRPr="00935835">
        <w:rPr>
          <w:rFonts w:ascii="Arial" w:hAnsi="Arial" w:cs="Arial"/>
          <w:b/>
          <w:bCs/>
          <w:sz w:val="36"/>
          <w:szCs w:val="36"/>
        </w:rPr>
        <w:t xml:space="preserve">etained </w:t>
      </w:r>
    </w:p>
    <w:p w:rsidR="00700138" w:rsidRDefault="00700138" w:rsidP="008452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BBB59" w:themeColor="accent3"/>
          <w:sz w:val="28"/>
          <w:szCs w:val="28"/>
          <w:u w:val="single"/>
        </w:rPr>
      </w:pPr>
    </w:p>
    <w:p w:rsidR="0002461D" w:rsidRPr="002D63DD" w:rsidRDefault="0002461D" w:rsidP="00024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2D63DD">
        <w:rPr>
          <w:rFonts w:ascii="Arial" w:hAnsi="Arial" w:cs="Arial"/>
          <w:bCs/>
          <w:sz w:val="28"/>
          <w:szCs w:val="28"/>
          <w:highlight w:val="yellow"/>
        </w:rPr>
        <w:t>3i Infrastructure Group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3IN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187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199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12 p</w:t>
      </w:r>
    </w:p>
    <w:p w:rsidR="002D63DD" w:rsidRPr="002D63DD" w:rsidRDefault="002D63DD" w:rsidP="002D63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2D63DD">
        <w:rPr>
          <w:rFonts w:ascii="Arial" w:hAnsi="Arial" w:cs="Arial"/>
          <w:bCs/>
          <w:sz w:val="28"/>
          <w:szCs w:val="28"/>
        </w:rPr>
        <w:t>Aggreko LTD</w:t>
      </w:r>
      <w:r w:rsidRPr="002D63DD">
        <w:rPr>
          <w:rFonts w:ascii="Arial" w:hAnsi="Arial" w:cs="Arial"/>
          <w:bCs/>
          <w:sz w:val="28"/>
          <w:szCs w:val="28"/>
        </w:rPr>
        <w:tab/>
      </w:r>
      <w:r w:rsidRPr="002D63DD">
        <w:rPr>
          <w:rFonts w:ascii="Arial" w:hAnsi="Arial" w:cs="Arial"/>
          <w:bCs/>
          <w:sz w:val="28"/>
          <w:szCs w:val="28"/>
        </w:rPr>
        <w:tab/>
      </w:r>
      <w:r w:rsidRPr="002D63DD">
        <w:rPr>
          <w:rFonts w:ascii="Arial" w:hAnsi="Arial" w:cs="Arial"/>
          <w:bCs/>
          <w:sz w:val="28"/>
          <w:szCs w:val="28"/>
        </w:rPr>
        <w:tab/>
        <w:t>AGK</w:t>
      </w:r>
      <w:r w:rsidRPr="002D63DD">
        <w:rPr>
          <w:rFonts w:ascii="Arial" w:hAnsi="Arial" w:cs="Arial"/>
          <w:bCs/>
          <w:sz w:val="28"/>
          <w:szCs w:val="28"/>
        </w:rPr>
        <w:tab/>
      </w:r>
      <w:r w:rsidRPr="002D63DD">
        <w:rPr>
          <w:rFonts w:ascii="Arial" w:hAnsi="Arial" w:cs="Arial"/>
          <w:bCs/>
          <w:sz w:val="28"/>
          <w:szCs w:val="28"/>
        </w:rPr>
        <w:tab/>
        <w:t>Buy</w:t>
      </w:r>
      <w:r w:rsidRPr="002D63DD">
        <w:rPr>
          <w:rFonts w:ascii="Arial" w:hAnsi="Arial" w:cs="Arial"/>
          <w:bCs/>
          <w:sz w:val="28"/>
          <w:szCs w:val="28"/>
        </w:rPr>
        <w:tab/>
      </w:r>
      <w:r w:rsidRPr="002D63DD">
        <w:rPr>
          <w:rFonts w:ascii="Arial" w:hAnsi="Arial" w:cs="Arial"/>
          <w:bCs/>
          <w:sz w:val="28"/>
          <w:szCs w:val="28"/>
        </w:rPr>
        <w:tab/>
        <w:t>884</w:t>
      </w:r>
      <w:r w:rsidRPr="002D63DD">
        <w:rPr>
          <w:rFonts w:ascii="Arial" w:hAnsi="Arial" w:cs="Arial"/>
          <w:bCs/>
          <w:sz w:val="28"/>
          <w:szCs w:val="28"/>
        </w:rPr>
        <w:tab/>
      </w:r>
      <w:r w:rsidRPr="002D63DD">
        <w:rPr>
          <w:rFonts w:ascii="Arial" w:hAnsi="Arial" w:cs="Arial"/>
          <w:bCs/>
          <w:sz w:val="28"/>
          <w:szCs w:val="28"/>
        </w:rPr>
        <w:tab/>
        <w:t>761</w:t>
      </w:r>
      <w:r w:rsidRPr="002D63DD">
        <w:rPr>
          <w:rFonts w:ascii="Arial" w:hAnsi="Arial" w:cs="Arial"/>
          <w:bCs/>
          <w:sz w:val="28"/>
          <w:szCs w:val="28"/>
        </w:rPr>
        <w:tab/>
      </w:r>
      <w:r w:rsidRPr="002D63DD">
        <w:rPr>
          <w:rFonts w:ascii="Arial" w:hAnsi="Arial" w:cs="Arial"/>
          <w:bCs/>
          <w:sz w:val="28"/>
          <w:szCs w:val="28"/>
        </w:rPr>
        <w:tab/>
        <w:t>123 p</w:t>
      </w:r>
    </w:p>
    <w:p w:rsidR="00157ADA" w:rsidRPr="00325C57" w:rsidRDefault="00157ADA" w:rsidP="00157A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325C57">
        <w:rPr>
          <w:rFonts w:ascii="Arial" w:hAnsi="Arial" w:cs="Arial"/>
          <w:bCs/>
          <w:sz w:val="28"/>
          <w:szCs w:val="28"/>
          <w:highlight w:val="yellow"/>
        </w:rPr>
        <w:t>Carillion Plc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CLLN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233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259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26 p</w:t>
      </w:r>
    </w:p>
    <w:p w:rsidR="00325C57" w:rsidRPr="00325C57" w:rsidRDefault="00325C57" w:rsidP="00325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325C57">
        <w:rPr>
          <w:rFonts w:ascii="Arial" w:hAnsi="Arial" w:cs="Arial"/>
          <w:bCs/>
          <w:sz w:val="28"/>
          <w:szCs w:val="28"/>
          <w:highlight w:val="yellow"/>
        </w:rPr>
        <w:t>Elementis Ltd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ELM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246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258</w:t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</w:r>
      <w:r w:rsidRPr="00325C57">
        <w:rPr>
          <w:rFonts w:ascii="Arial" w:hAnsi="Arial" w:cs="Arial"/>
          <w:bCs/>
          <w:sz w:val="28"/>
          <w:szCs w:val="28"/>
          <w:highlight w:val="yellow"/>
        </w:rPr>
        <w:tab/>
        <w:t>12</w:t>
      </w:r>
    </w:p>
    <w:p w:rsidR="00325C57" w:rsidRPr="00325C57" w:rsidRDefault="00325C57" w:rsidP="00325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325C57">
        <w:rPr>
          <w:rFonts w:ascii="Arial" w:hAnsi="Arial" w:cs="Arial"/>
          <w:bCs/>
          <w:sz w:val="28"/>
          <w:szCs w:val="28"/>
        </w:rPr>
        <w:t>ITV Plc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ITV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Buy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179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157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22</w:t>
      </w:r>
    </w:p>
    <w:p w:rsidR="00325C57" w:rsidRPr="00325C57" w:rsidRDefault="00325C57" w:rsidP="00325C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325C57">
        <w:rPr>
          <w:rFonts w:ascii="Arial" w:hAnsi="Arial" w:cs="Arial"/>
          <w:bCs/>
          <w:sz w:val="28"/>
          <w:szCs w:val="28"/>
        </w:rPr>
        <w:t>PZ Cussons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PZC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Buy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329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309</w:t>
      </w:r>
      <w:r w:rsidRPr="00325C57">
        <w:rPr>
          <w:rFonts w:ascii="Arial" w:hAnsi="Arial" w:cs="Arial"/>
          <w:bCs/>
          <w:sz w:val="28"/>
          <w:szCs w:val="28"/>
        </w:rPr>
        <w:tab/>
      </w:r>
      <w:r w:rsidRPr="00325C57">
        <w:rPr>
          <w:rFonts w:ascii="Arial" w:hAnsi="Arial" w:cs="Arial"/>
          <w:bCs/>
          <w:sz w:val="28"/>
          <w:szCs w:val="28"/>
        </w:rPr>
        <w:tab/>
        <w:t>20</w:t>
      </w:r>
    </w:p>
    <w:p w:rsidR="002D63DD" w:rsidRPr="002D63DD" w:rsidRDefault="002D63DD" w:rsidP="002D63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325C57">
        <w:rPr>
          <w:rFonts w:ascii="Arial" w:hAnsi="Arial" w:cs="Arial"/>
          <w:bCs/>
          <w:sz w:val="28"/>
          <w:szCs w:val="28"/>
          <w:highlight w:val="yellow"/>
        </w:rPr>
        <w:t xml:space="preserve">Virgin 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>Money Holdings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VM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Buy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357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311</w:t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</w:r>
      <w:r w:rsidRPr="002D63DD">
        <w:rPr>
          <w:rFonts w:ascii="Arial" w:hAnsi="Arial" w:cs="Arial"/>
          <w:bCs/>
          <w:sz w:val="28"/>
          <w:szCs w:val="28"/>
          <w:highlight w:val="yellow"/>
        </w:rPr>
        <w:tab/>
        <w:t>46 p</w:t>
      </w:r>
    </w:p>
    <w:p w:rsidR="00157ADA" w:rsidRPr="002D63DD" w:rsidRDefault="00157ADA" w:rsidP="007131DA">
      <w:pPr>
        <w:pStyle w:val="Default"/>
        <w:tabs>
          <w:tab w:val="left" w:pos="4755"/>
        </w:tabs>
        <w:rPr>
          <w:b/>
          <w:bCs/>
          <w:color w:val="auto"/>
          <w:sz w:val="28"/>
          <w:szCs w:val="28"/>
        </w:rPr>
      </w:pPr>
    </w:p>
    <w:p w:rsidR="007131DA" w:rsidRPr="007131DA" w:rsidRDefault="007131DA" w:rsidP="007131DA">
      <w:pPr>
        <w:pStyle w:val="Default"/>
        <w:tabs>
          <w:tab w:val="left" w:pos="4755"/>
        </w:tabs>
        <w:rPr>
          <w:b/>
          <w:bCs/>
          <w:color w:val="auto"/>
          <w:sz w:val="28"/>
          <w:szCs w:val="28"/>
        </w:rPr>
      </w:pPr>
      <w:r w:rsidRPr="00935835">
        <w:rPr>
          <w:b/>
          <w:bCs/>
          <w:color w:val="auto"/>
          <w:sz w:val="28"/>
          <w:szCs w:val="28"/>
        </w:rPr>
        <w:tab/>
      </w:r>
    </w:p>
    <w:p w:rsidR="0007734D" w:rsidRPr="007515E6" w:rsidRDefault="00C83FCB" w:rsidP="008452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36"/>
          <w:szCs w:val="36"/>
          <w:u w:val="single"/>
        </w:rPr>
      </w:pPr>
      <w:r w:rsidRPr="007515E6">
        <w:rPr>
          <w:rFonts w:ascii="Arial" w:hAnsi="Arial" w:cs="Arial"/>
          <w:b/>
          <w:bCs/>
          <w:color w:val="00B050"/>
          <w:sz w:val="36"/>
          <w:szCs w:val="36"/>
          <w:u w:val="single"/>
        </w:rPr>
        <w:t>NEW ORDERS:</w:t>
      </w:r>
    </w:p>
    <w:p w:rsidR="00157ADA" w:rsidRDefault="00157ADA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</w:p>
    <w:p w:rsidR="00157ADA" w:rsidRDefault="00875AF2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>
        <w:rPr>
          <w:rFonts w:ascii="Arial" w:hAnsi="Arial" w:cs="Arial"/>
          <w:bCs/>
          <w:color w:val="00B050"/>
          <w:sz w:val="28"/>
          <w:szCs w:val="28"/>
        </w:rPr>
        <w:t>Aviva Plc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AV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Buy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472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447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15</w:t>
      </w:r>
    </w:p>
    <w:p w:rsidR="00875AF2" w:rsidRDefault="00875AF2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>Aveva Group Plc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AVV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Sell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1613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1747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134</w:t>
      </w:r>
    </w:p>
    <w:p w:rsidR="00875AF2" w:rsidRDefault="00875AF2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>
        <w:rPr>
          <w:rFonts w:ascii="Arial" w:hAnsi="Arial" w:cs="Arial"/>
          <w:bCs/>
          <w:color w:val="00B050"/>
          <w:sz w:val="28"/>
          <w:szCs w:val="28"/>
        </w:rPr>
        <w:t>Bunzl Plc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BNZL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Buy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2106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1963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143</w:t>
      </w:r>
    </w:p>
    <w:p w:rsidR="00875AF2" w:rsidRPr="00A773FC" w:rsidRDefault="00875AF2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  <w:highlight w:val="yellow"/>
        </w:rPr>
      </w:pP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>Electrocomponents Plc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ECM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Sell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408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471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63</w:t>
      </w:r>
    </w:p>
    <w:p w:rsidR="00875AF2" w:rsidRPr="00A773FC" w:rsidRDefault="00875AF2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  <w:highlight w:val="yellow"/>
        </w:rPr>
      </w:pP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>John Laing Infr Shs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JLIF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Sell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125.6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129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="00A773FC"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>3.4</w:t>
      </w:r>
    </w:p>
    <w:p w:rsidR="00A773FC" w:rsidRDefault="00A773FC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>Redrow Plc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RDW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Sell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389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437</w:t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A773FC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48</w:t>
      </w:r>
    </w:p>
    <w:p w:rsidR="00A773FC" w:rsidRDefault="00A773FC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>
        <w:rPr>
          <w:rFonts w:ascii="Arial" w:hAnsi="Arial" w:cs="Arial"/>
          <w:bCs/>
          <w:color w:val="00B050"/>
          <w:sz w:val="28"/>
          <w:szCs w:val="28"/>
        </w:rPr>
        <w:t>St Modwen Properties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SMP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Buy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292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265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27</w:t>
      </w:r>
    </w:p>
    <w:p w:rsidR="00A773FC" w:rsidRDefault="00A773FC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>
        <w:rPr>
          <w:rFonts w:ascii="Arial" w:hAnsi="Arial" w:cs="Arial"/>
          <w:bCs/>
          <w:color w:val="00B050"/>
          <w:sz w:val="28"/>
          <w:szCs w:val="28"/>
        </w:rPr>
        <w:t>Ubm Plc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UBM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Buy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719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673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46</w:t>
      </w:r>
    </w:p>
    <w:p w:rsidR="00A773FC" w:rsidRDefault="00A773FC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>
        <w:rPr>
          <w:rFonts w:ascii="Arial" w:hAnsi="Arial" w:cs="Arial"/>
          <w:bCs/>
          <w:color w:val="00B050"/>
          <w:sz w:val="28"/>
          <w:szCs w:val="28"/>
        </w:rPr>
        <w:t>Weir Group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WEIR</w:t>
      </w:r>
      <w:r>
        <w:rPr>
          <w:rFonts w:ascii="Arial" w:hAnsi="Arial" w:cs="Arial"/>
          <w:bCs/>
          <w:color w:val="00B050"/>
          <w:sz w:val="28"/>
          <w:szCs w:val="28"/>
        </w:rPr>
        <w:tab/>
        <w:t>Buy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1882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1681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201</w:t>
      </w:r>
    </w:p>
    <w:p w:rsidR="002F680C" w:rsidRDefault="00C83FCB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E02482">
        <w:rPr>
          <w:rFonts w:ascii="Arial" w:hAnsi="Arial" w:cs="Arial"/>
          <w:b/>
          <w:bCs/>
          <w:color w:val="F79646" w:themeColor="accent6"/>
          <w:sz w:val="36"/>
          <w:szCs w:val="36"/>
          <w:u w:val="single"/>
        </w:rPr>
        <w:lastRenderedPageBreak/>
        <w:t>CHARTS</w:t>
      </w:r>
      <w:r w:rsidR="00202091" w:rsidRPr="00E02482">
        <w:rPr>
          <w:rFonts w:ascii="Arial" w:hAnsi="Arial" w:cs="Arial"/>
          <w:b/>
          <w:bCs/>
          <w:color w:val="F79646" w:themeColor="accent6"/>
          <w:sz w:val="36"/>
          <w:szCs w:val="36"/>
          <w:u w:val="single"/>
        </w:rPr>
        <w:t>:</w:t>
      </w:r>
    </w:p>
    <w:p w:rsidR="00644FA8" w:rsidRDefault="00644FA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3364A" w:rsidRDefault="0093364A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560908E1" wp14:editId="6E3ABA65">
            <wp:extent cx="7172325" cy="38359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8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B07DFA" w:rsidRDefault="00B07DFA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B07DFA" w:rsidRDefault="00B07DFA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85460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1E584381" wp14:editId="517F5784">
            <wp:extent cx="7105650" cy="38003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80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276179B2" wp14:editId="0B8F1283">
            <wp:extent cx="7177200" cy="383857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72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0DCA029F" wp14:editId="0C7CBC18">
            <wp:extent cx="7177200" cy="383857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72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B77B30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26EE1CE4" wp14:editId="36DF4B76">
            <wp:extent cx="7212819" cy="38576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2819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30" w:rsidRDefault="00B77B3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2DCA6E99" wp14:editId="5F291C51">
            <wp:extent cx="7195009" cy="38481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5009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2BA678E6" wp14:editId="508205D8">
            <wp:extent cx="7230628" cy="386715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0628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419B6F62" wp14:editId="12682266">
            <wp:extent cx="7212819" cy="385762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12819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5F00AB5D" wp14:editId="4FBF5390">
            <wp:extent cx="7159390" cy="38290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5939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6F8BFF17" wp14:editId="1486C0CE">
            <wp:extent cx="7105650" cy="38003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80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3E8A166D" wp14:editId="431D4240">
            <wp:extent cx="7016915" cy="3752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1691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390A8F64" wp14:editId="16A1F0AF">
            <wp:extent cx="7105962" cy="38004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05962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4B" w:rsidRDefault="0066554B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1DE3D7BB" wp14:editId="7D458914">
            <wp:extent cx="7123771" cy="38100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377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5F103918" wp14:editId="42DEC0FD">
            <wp:extent cx="7123771" cy="381000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2377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43558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435583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1FF8F6DE" wp14:editId="30816C7C">
            <wp:extent cx="7070343" cy="37814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70343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435583" w:rsidRDefault="00435583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435583" w:rsidRDefault="00435583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435583" w:rsidRDefault="00435583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  <w:r w:rsidRPr="00435583">
        <w:rPr>
          <w:rFonts w:ascii="Arial" w:hAnsi="Arial" w:cs="Arial"/>
          <w:sz w:val="28"/>
          <w:szCs w:val="28"/>
        </w:rPr>
        <w:drawing>
          <wp:inline distT="0" distB="0" distL="0" distR="0" wp14:anchorId="460F5F51" wp14:editId="281CA150">
            <wp:extent cx="7212819" cy="385762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12819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583" w:rsidRDefault="00435583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435583" w:rsidRDefault="00435583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435583" w:rsidRDefault="00435583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435583" w:rsidRPr="00C42F48" w:rsidRDefault="00435583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  <w:r w:rsidRPr="00435583">
        <w:rPr>
          <w:rFonts w:ascii="Arial" w:hAnsi="Arial" w:cs="Arial"/>
          <w:sz w:val="28"/>
          <w:szCs w:val="28"/>
        </w:rPr>
        <w:drawing>
          <wp:inline distT="0" distB="0" distL="0" distR="0" wp14:anchorId="5C28D2CC" wp14:editId="49899574">
            <wp:extent cx="7016915" cy="3752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1691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583" w:rsidRPr="00C42F48" w:rsidSect="0093364A">
      <w:footerReference w:type="default" r:id="rId26"/>
      <w:pgSz w:w="11906" w:h="16838"/>
      <w:pgMar w:top="288" w:right="144" w:bottom="144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DB4" w:rsidRDefault="00213DB4" w:rsidP="003F61C4">
      <w:pPr>
        <w:spacing w:after="0" w:line="240" w:lineRule="auto"/>
      </w:pPr>
      <w:r>
        <w:separator/>
      </w:r>
    </w:p>
  </w:endnote>
  <w:endnote w:type="continuationSeparator" w:id="0">
    <w:p w:rsidR="00213DB4" w:rsidRDefault="00213DB4" w:rsidP="003F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54376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1C3D" w:rsidRDefault="00B21C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7C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1C3D" w:rsidRDefault="00B21C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DB4" w:rsidRDefault="00213DB4" w:rsidP="003F61C4">
      <w:pPr>
        <w:spacing w:after="0" w:line="240" w:lineRule="auto"/>
      </w:pPr>
      <w:r>
        <w:separator/>
      </w:r>
    </w:p>
  </w:footnote>
  <w:footnote w:type="continuationSeparator" w:id="0">
    <w:p w:rsidR="00213DB4" w:rsidRDefault="00213DB4" w:rsidP="003F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5103E"/>
    <w:multiLevelType w:val="hybridMultilevel"/>
    <w:tmpl w:val="A5A66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D3"/>
    <w:rsid w:val="000001AA"/>
    <w:rsid w:val="000006E8"/>
    <w:rsid w:val="00000912"/>
    <w:rsid w:val="00001FCC"/>
    <w:rsid w:val="000052D5"/>
    <w:rsid w:val="00006F7A"/>
    <w:rsid w:val="000114F1"/>
    <w:rsid w:val="00011C3F"/>
    <w:rsid w:val="000130AC"/>
    <w:rsid w:val="000131D2"/>
    <w:rsid w:val="00013AB4"/>
    <w:rsid w:val="000144F0"/>
    <w:rsid w:val="0001456A"/>
    <w:rsid w:val="00016FE2"/>
    <w:rsid w:val="0001717C"/>
    <w:rsid w:val="00017315"/>
    <w:rsid w:val="00023095"/>
    <w:rsid w:val="000234D9"/>
    <w:rsid w:val="0002437B"/>
    <w:rsid w:val="0002461D"/>
    <w:rsid w:val="00024B2D"/>
    <w:rsid w:val="0002531F"/>
    <w:rsid w:val="00026011"/>
    <w:rsid w:val="0002711E"/>
    <w:rsid w:val="00027EF2"/>
    <w:rsid w:val="000303BF"/>
    <w:rsid w:val="00030472"/>
    <w:rsid w:val="00030F5F"/>
    <w:rsid w:val="00031083"/>
    <w:rsid w:val="0003381C"/>
    <w:rsid w:val="00034F08"/>
    <w:rsid w:val="00037387"/>
    <w:rsid w:val="0003754E"/>
    <w:rsid w:val="00040752"/>
    <w:rsid w:val="00041342"/>
    <w:rsid w:val="000420CB"/>
    <w:rsid w:val="0004269C"/>
    <w:rsid w:val="000437F6"/>
    <w:rsid w:val="00043EA2"/>
    <w:rsid w:val="00043FFB"/>
    <w:rsid w:val="00046D4E"/>
    <w:rsid w:val="0004737A"/>
    <w:rsid w:val="000516E9"/>
    <w:rsid w:val="00055C86"/>
    <w:rsid w:val="00057062"/>
    <w:rsid w:val="000575B1"/>
    <w:rsid w:val="00062EA9"/>
    <w:rsid w:val="00064D2C"/>
    <w:rsid w:val="00064E1E"/>
    <w:rsid w:val="00065C57"/>
    <w:rsid w:val="00067E06"/>
    <w:rsid w:val="00070A87"/>
    <w:rsid w:val="00070B8F"/>
    <w:rsid w:val="00070F4B"/>
    <w:rsid w:val="00071285"/>
    <w:rsid w:val="00071BA4"/>
    <w:rsid w:val="000730A1"/>
    <w:rsid w:val="00073B9C"/>
    <w:rsid w:val="0007466E"/>
    <w:rsid w:val="00075223"/>
    <w:rsid w:val="00075A81"/>
    <w:rsid w:val="000769E6"/>
    <w:rsid w:val="0007734D"/>
    <w:rsid w:val="0008004A"/>
    <w:rsid w:val="00083F36"/>
    <w:rsid w:val="0008403A"/>
    <w:rsid w:val="00087D87"/>
    <w:rsid w:val="0009003E"/>
    <w:rsid w:val="000905C4"/>
    <w:rsid w:val="000907D1"/>
    <w:rsid w:val="00091C07"/>
    <w:rsid w:val="0009725D"/>
    <w:rsid w:val="000A2A0F"/>
    <w:rsid w:val="000A655F"/>
    <w:rsid w:val="000A71E2"/>
    <w:rsid w:val="000B088A"/>
    <w:rsid w:val="000B34B3"/>
    <w:rsid w:val="000B3A53"/>
    <w:rsid w:val="000C0BE8"/>
    <w:rsid w:val="000C0E15"/>
    <w:rsid w:val="000C1339"/>
    <w:rsid w:val="000C43E5"/>
    <w:rsid w:val="000C6026"/>
    <w:rsid w:val="000C6B5A"/>
    <w:rsid w:val="000C6B94"/>
    <w:rsid w:val="000C7FB7"/>
    <w:rsid w:val="000D0812"/>
    <w:rsid w:val="000D1D47"/>
    <w:rsid w:val="000D1FF5"/>
    <w:rsid w:val="000D20D0"/>
    <w:rsid w:val="000D3D20"/>
    <w:rsid w:val="000D62CA"/>
    <w:rsid w:val="000E125B"/>
    <w:rsid w:val="000E2BD4"/>
    <w:rsid w:val="000E2D10"/>
    <w:rsid w:val="000E5237"/>
    <w:rsid w:val="000E5575"/>
    <w:rsid w:val="000E597A"/>
    <w:rsid w:val="000E656B"/>
    <w:rsid w:val="000E6CF9"/>
    <w:rsid w:val="000E790E"/>
    <w:rsid w:val="000E7F2B"/>
    <w:rsid w:val="000F4B7C"/>
    <w:rsid w:val="000F5D4C"/>
    <w:rsid w:val="000F6923"/>
    <w:rsid w:val="000F6CD1"/>
    <w:rsid w:val="000F7748"/>
    <w:rsid w:val="00103183"/>
    <w:rsid w:val="001033A8"/>
    <w:rsid w:val="0010431F"/>
    <w:rsid w:val="00106DB8"/>
    <w:rsid w:val="001112BB"/>
    <w:rsid w:val="0011194F"/>
    <w:rsid w:val="00111FB3"/>
    <w:rsid w:val="0011598A"/>
    <w:rsid w:val="00116D14"/>
    <w:rsid w:val="00116EB3"/>
    <w:rsid w:val="00120263"/>
    <w:rsid w:val="00122EA9"/>
    <w:rsid w:val="00123248"/>
    <w:rsid w:val="00123360"/>
    <w:rsid w:val="00123A09"/>
    <w:rsid w:val="00124409"/>
    <w:rsid w:val="00127E01"/>
    <w:rsid w:val="00130F8B"/>
    <w:rsid w:val="001317FC"/>
    <w:rsid w:val="00134150"/>
    <w:rsid w:val="00135F5B"/>
    <w:rsid w:val="00145C4B"/>
    <w:rsid w:val="00146F5A"/>
    <w:rsid w:val="00150FA6"/>
    <w:rsid w:val="0015315D"/>
    <w:rsid w:val="00153D7C"/>
    <w:rsid w:val="00157ADA"/>
    <w:rsid w:val="00160D85"/>
    <w:rsid w:val="0016114E"/>
    <w:rsid w:val="00161C3F"/>
    <w:rsid w:val="00161CBB"/>
    <w:rsid w:val="001621C1"/>
    <w:rsid w:val="0016501A"/>
    <w:rsid w:val="0016567F"/>
    <w:rsid w:val="0016748B"/>
    <w:rsid w:val="00167953"/>
    <w:rsid w:val="00174696"/>
    <w:rsid w:val="00176589"/>
    <w:rsid w:val="00177062"/>
    <w:rsid w:val="001774AD"/>
    <w:rsid w:val="00183B01"/>
    <w:rsid w:val="00183B07"/>
    <w:rsid w:val="0018490C"/>
    <w:rsid w:val="00185233"/>
    <w:rsid w:val="00185385"/>
    <w:rsid w:val="00186DBD"/>
    <w:rsid w:val="00187A9B"/>
    <w:rsid w:val="00192B75"/>
    <w:rsid w:val="00193206"/>
    <w:rsid w:val="00193362"/>
    <w:rsid w:val="00194F73"/>
    <w:rsid w:val="00195F9D"/>
    <w:rsid w:val="00197AAA"/>
    <w:rsid w:val="00197F01"/>
    <w:rsid w:val="001A0F3A"/>
    <w:rsid w:val="001A28CC"/>
    <w:rsid w:val="001A2955"/>
    <w:rsid w:val="001A488E"/>
    <w:rsid w:val="001A6889"/>
    <w:rsid w:val="001A6EAB"/>
    <w:rsid w:val="001A712A"/>
    <w:rsid w:val="001B06F0"/>
    <w:rsid w:val="001B0AD4"/>
    <w:rsid w:val="001B3B79"/>
    <w:rsid w:val="001B4551"/>
    <w:rsid w:val="001B4EA4"/>
    <w:rsid w:val="001B5201"/>
    <w:rsid w:val="001B52DA"/>
    <w:rsid w:val="001B60F1"/>
    <w:rsid w:val="001B7BF3"/>
    <w:rsid w:val="001C0589"/>
    <w:rsid w:val="001C31BD"/>
    <w:rsid w:val="001C391E"/>
    <w:rsid w:val="001C4E11"/>
    <w:rsid w:val="001C6048"/>
    <w:rsid w:val="001D22AD"/>
    <w:rsid w:val="001D366C"/>
    <w:rsid w:val="001D43A0"/>
    <w:rsid w:val="001D4589"/>
    <w:rsid w:val="001D5ECB"/>
    <w:rsid w:val="001E2010"/>
    <w:rsid w:val="001E6205"/>
    <w:rsid w:val="001E722C"/>
    <w:rsid w:val="001F2AB7"/>
    <w:rsid w:val="001F3CF5"/>
    <w:rsid w:val="001F4684"/>
    <w:rsid w:val="001F6030"/>
    <w:rsid w:val="001F70E3"/>
    <w:rsid w:val="001F796C"/>
    <w:rsid w:val="001F7F07"/>
    <w:rsid w:val="002003A1"/>
    <w:rsid w:val="00202091"/>
    <w:rsid w:val="00211351"/>
    <w:rsid w:val="00213346"/>
    <w:rsid w:val="00213DB4"/>
    <w:rsid w:val="0021495D"/>
    <w:rsid w:val="00214982"/>
    <w:rsid w:val="00214EA2"/>
    <w:rsid w:val="0021515C"/>
    <w:rsid w:val="0021784B"/>
    <w:rsid w:val="00222708"/>
    <w:rsid w:val="002235D6"/>
    <w:rsid w:val="00224233"/>
    <w:rsid w:val="002262C0"/>
    <w:rsid w:val="0022742D"/>
    <w:rsid w:val="002305CD"/>
    <w:rsid w:val="002306F7"/>
    <w:rsid w:val="00231042"/>
    <w:rsid w:val="00231544"/>
    <w:rsid w:val="00232BB2"/>
    <w:rsid w:val="00237542"/>
    <w:rsid w:val="00240077"/>
    <w:rsid w:val="00240F3B"/>
    <w:rsid w:val="00243BF0"/>
    <w:rsid w:val="0024485C"/>
    <w:rsid w:val="00245B91"/>
    <w:rsid w:val="00246D94"/>
    <w:rsid w:val="00246DDB"/>
    <w:rsid w:val="00250B2B"/>
    <w:rsid w:val="00252328"/>
    <w:rsid w:val="00253AED"/>
    <w:rsid w:val="00255CBA"/>
    <w:rsid w:val="00256019"/>
    <w:rsid w:val="002563E3"/>
    <w:rsid w:val="00260C2F"/>
    <w:rsid w:val="00261A16"/>
    <w:rsid w:val="002633FD"/>
    <w:rsid w:val="0026389E"/>
    <w:rsid w:val="00264A74"/>
    <w:rsid w:val="00265C01"/>
    <w:rsid w:val="00270572"/>
    <w:rsid w:val="002705CA"/>
    <w:rsid w:val="00271765"/>
    <w:rsid w:val="0027263B"/>
    <w:rsid w:val="00272C39"/>
    <w:rsid w:val="0027683F"/>
    <w:rsid w:val="00277FC3"/>
    <w:rsid w:val="00280302"/>
    <w:rsid w:val="00282B4F"/>
    <w:rsid w:val="00283ABB"/>
    <w:rsid w:val="002849E6"/>
    <w:rsid w:val="00286E19"/>
    <w:rsid w:val="002874D1"/>
    <w:rsid w:val="002915B3"/>
    <w:rsid w:val="00292B66"/>
    <w:rsid w:val="00293D7B"/>
    <w:rsid w:val="00293F70"/>
    <w:rsid w:val="002962BA"/>
    <w:rsid w:val="00297C77"/>
    <w:rsid w:val="002A0A05"/>
    <w:rsid w:val="002A0B9D"/>
    <w:rsid w:val="002A15E7"/>
    <w:rsid w:val="002A21D9"/>
    <w:rsid w:val="002A3BA3"/>
    <w:rsid w:val="002A448D"/>
    <w:rsid w:val="002A6AC2"/>
    <w:rsid w:val="002A79EE"/>
    <w:rsid w:val="002B0519"/>
    <w:rsid w:val="002B2402"/>
    <w:rsid w:val="002B655B"/>
    <w:rsid w:val="002B7FEC"/>
    <w:rsid w:val="002C15BE"/>
    <w:rsid w:val="002C39CB"/>
    <w:rsid w:val="002C531A"/>
    <w:rsid w:val="002C57BB"/>
    <w:rsid w:val="002C5BEE"/>
    <w:rsid w:val="002C696B"/>
    <w:rsid w:val="002C799B"/>
    <w:rsid w:val="002D1C88"/>
    <w:rsid w:val="002D41D3"/>
    <w:rsid w:val="002D47A1"/>
    <w:rsid w:val="002D63DD"/>
    <w:rsid w:val="002D772E"/>
    <w:rsid w:val="002D7B2D"/>
    <w:rsid w:val="002E1021"/>
    <w:rsid w:val="002E52B8"/>
    <w:rsid w:val="002E752D"/>
    <w:rsid w:val="002F0793"/>
    <w:rsid w:val="002F1C0F"/>
    <w:rsid w:val="002F375F"/>
    <w:rsid w:val="002F4388"/>
    <w:rsid w:val="002F47D7"/>
    <w:rsid w:val="002F680C"/>
    <w:rsid w:val="002F6CBD"/>
    <w:rsid w:val="002F7ECF"/>
    <w:rsid w:val="00300CBD"/>
    <w:rsid w:val="00305E31"/>
    <w:rsid w:val="00314BB4"/>
    <w:rsid w:val="00314F93"/>
    <w:rsid w:val="00315658"/>
    <w:rsid w:val="0031731E"/>
    <w:rsid w:val="00320654"/>
    <w:rsid w:val="003226AF"/>
    <w:rsid w:val="0032354E"/>
    <w:rsid w:val="00325C57"/>
    <w:rsid w:val="0033133C"/>
    <w:rsid w:val="00331AFE"/>
    <w:rsid w:val="0033398F"/>
    <w:rsid w:val="00335287"/>
    <w:rsid w:val="003379BE"/>
    <w:rsid w:val="0034007B"/>
    <w:rsid w:val="00341E34"/>
    <w:rsid w:val="003430A1"/>
    <w:rsid w:val="003436A0"/>
    <w:rsid w:val="00344C60"/>
    <w:rsid w:val="003470BE"/>
    <w:rsid w:val="003555F1"/>
    <w:rsid w:val="0035772B"/>
    <w:rsid w:val="00361D10"/>
    <w:rsid w:val="00365158"/>
    <w:rsid w:val="00365B51"/>
    <w:rsid w:val="003717EF"/>
    <w:rsid w:val="003719F1"/>
    <w:rsid w:val="00374190"/>
    <w:rsid w:val="00376203"/>
    <w:rsid w:val="00376E95"/>
    <w:rsid w:val="00377703"/>
    <w:rsid w:val="003808E3"/>
    <w:rsid w:val="00382C97"/>
    <w:rsid w:val="00383FEE"/>
    <w:rsid w:val="00387D57"/>
    <w:rsid w:val="00390D4E"/>
    <w:rsid w:val="003914AE"/>
    <w:rsid w:val="00391CB4"/>
    <w:rsid w:val="0039261C"/>
    <w:rsid w:val="003929BE"/>
    <w:rsid w:val="003939A4"/>
    <w:rsid w:val="00394189"/>
    <w:rsid w:val="0039615D"/>
    <w:rsid w:val="003A160F"/>
    <w:rsid w:val="003A2E27"/>
    <w:rsid w:val="003A363D"/>
    <w:rsid w:val="003A36B0"/>
    <w:rsid w:val="003A4CD4"/>
    <w:rsid w:val="003A6E4E"/>
    <w:rsid w:val="003B4595"/>
    <w:rsid w:val="003B6D5C"/>
    <w:rsid w:val="003C1BB0"/>
    <w:rsid w:val="003C25E6"/>
    <w:rsid w:val="003C318F"/>
    <w:rsid w:val="003C3CC0"/>
    <w:rsid w:val="003C42B8"/>
    <w:rsid w:val="003C4860"/>
    <w:rsid w:val="003C5C90"/>
    <w:rsid w:val="003C62B4"/>
    <w:rsid w:val="003C645A"/>
    <w:rsid w:val="003D04D7"/>
    <w:rsid w:val="003D1B04"/>
    <w:rsid w:val="003D41E0"/>
    <w:rsid w:val="003D47DD"/>
    <w:rsid w:val="003D54A8"/>
    <w:rsid w:val="003D69DF"/>
    <w:rsid w:val="003E1803"/>
    <w:rsid w:val="003E2B02"/>
    <w:rsid w:val="003E2C55"/>
    <w:rsid w:val="003E2FCC"/>
    <w:rsid w:val="003E3594"/>
    <w:rsid w:val="003E567F"/>
    <w:rsid w:val="003E5ADF"/>
    <w:rsid w:val="003E7770"/>
    <w:rsid w:val="003F56C0"/>
    <w:rsid w:val="003F61C4"/>
    <w:rsid w:val="003F7048"/>
    <w:rsid w:val="004002AE"/>
    <w:rsid w:val="00404430"/>
    <w:rsid w:val="00404619"/>
    <w:rsid w:val="00406587"/>
    <w:rsid w:val="00407985"/>
    <w:rsid w:val="0041159D"/>
    <w:rsid w:val="004119B5"/>
    <w:rsid w:val="00412F76"/>
    <w:rsid w:val="00414596"/>
    <w:rsid w:val="00415539"/>
    <w:rsid w:val="00415E96"/>
    <w:rsid w:val="00416824"/>
    <w:rsid w:val="004202C8"/>
    <w:rsid w:val="00422567"/>
    <w:rsid w:val="00423018"/>
    <w:rsid w:val="00424636"/>
    <w:rsid w:val="00424AEA"/>
    <w:rsid w:val="004302AC"/>
    <w:rsid w:val="00430E1B"/>
    <w:rsid w:val="00431324"/>
    <w:rsid w:val="004313CA"/>
    <w:rsid w:val="00432539"/>
    <w:rsid w:val="00432C11"/>
    <w:rsid w:val="0043375F"/>
    <w:rsid w:val="00433A6E"/>
    <w:rsid w:val="00435583"/>
    <w:rsid w:val="00435B1E"/>
    <w:rsid w:val="00442B72"/>
    <w:rsid w:val="00442CF3"/>
    <w:rsid w:val="00445DDD"/>
    <w:rsid w:val="00450524"/>
    <w:rsid w:val="00450824"/>
    <w:rsid w:val="004514D3"/>
    <w:rsid w:val="004555A5"/>
    <w:rsid w:val="00455EC8"/>
    <w:rsid w:val="00462409"/>
    <w:rsid w:val="0046274F"/>
    <w:rsid w:val="004636DA"/>
    <w:rsid w:val="004651A6"/>
    <w:rsid w:val="00465472"/>
    <w:rsid w:val="00471480"/>
    <w:rsid w:val="00471C3F"/>
    <w:rsid w:val="00471DBE"/>
    <w:rsid w:val="0047281D"/>
    <w:rsid w:val="00473C32"/>
    <w:rsid w:val="004744B6"/>
    <w:rsid w:val="00475DAC"/>
    <w:rsid w:val="00477934"/>
    <w:rsid w:val="004802DE"/>
    <w:rsid w:val="00480F43"/>
    <w:rsid w:val="00481A80"/>
    <w:rsid w:val="00481F08"/>
    <w:rsid w:val="00484FCF"/>
    <w:rsid w:val="0048541B"/>
    <w:rsid w:val="00494C93"/>
    <w:rsid w:val="00495B7B"/>
    <w:rsid w:val="00496D3C"/>
    <w:rsid w:val="00496E9D"/>
    <w:rsid w:val="004A011A"/>
    <w:rsid w:val="004A31A6"/>
    <w:rsid w:val="004A3F6D"/>
    <w:rsid w:val="004A4428"/>
    <w:rsid w:val="004A6553"/>
    <w:rsid w:val="004A7308"/>
    <w:rsid w:val="004B0F85"/>
    <w:rsid w:val="004B139B"/>
    <w:rsid w:val="004B2455"/>
    <w:rsid w:val="004B32DE"/>
    <w:rsid w:val="004B3DDB"/>
    <w:rsid w:val="004B6741"/>
    <w:rsid w:val="004B7A11"/>
    <w:rsid w:val="004B7E8C"/>
    <w:rsid w:val="004C07FA"/>
    <w:rsid w:val="004C15F4"/>
    <w:rsid w:val="004C2048"/>
    <w:rsid w:val="004C38DC"/>
    <w:rsid w:val="004C3BD5"/>
    <w:rsid w:val="004C425A"/>
    <w:rsid w:val="004C75D3"/>
    <w:rsid w:val="004C7DB7"/>
    <w:rsid w:val="004D3F36"/>
    <w:rsid w:val="004D433A"/>
    <w:rsid w:val="004D4A6E"/>
    <w:rsid w:val="004D6750"/>
    <w:rsid w:val="004E0426"/>
    <w:rsid w:val="004E1230"/>
    <w:rsid w:val="004E18E3"/>
    <w:rsid w:val="004E1DF3"/>
    <w:rsid w:val="004E2B70"/>
    <w:rsid w:val="004E4ABB"/>
    <w:rsid w:val="004E4B2C"/>
    <w:rsid w:val="004E72E9"/>
    <w:rsid w:val="004E7812"/>
    <w:rsid w:val="004E7CDE"/>
    <w:rsid w:val="004F1C49"/>
    <w:rsid w:val="004F5128"/>
    <w:rsid w:val="004F75FF"/>
    <w:rsid w:val="0050403E"/>
    <w:rsid w:val="005066A6"/>
    <w:rsid w:val="00507FF8"/>
    <w:rsid w:val="00510409"/>
    <w:rsid w:val="0051042E"/>
    <w:rsid w:val="005115B6"/>
    <w:rsid w:val="005126B0"/>
    <w:rsid w:val="00520848"/>
    <w:rsid w:val="00521585"/>
    <w:rsid w:val="005216C4"/>
    <w:rsid w:val="00523630"/>
    <w:rsid w:val="005236A2"/>
    <w:rsid w:val="00523853"/>
    <w:rsid w:val="00523D5C"/>
    <w:rsid w:val="005249FB"/>
    <w:rsid w:val="0052632B"/>
    <w:rsid w:val="00526F1A"/>
    <w:rsid w:val="00530710"/>
    <w:rsid w:val="00530D3B"/>
    <w:rsid w:val="00531A4B"/>
    <w:rsid w:val="00531BCD"/>
    <w:rsid w:val="00531FB9"/>
    <w:rsid w:val="005322C6"/>
    <w:rsid w:val="005325B0"/>
    <w:rsid w:val="00533E97"/>
    <w:rsid w:val="00534F08"/>
    <w:rsid w:val="00536767"/>
    <w:rsid w:val="00537975"/>
    <w:rsid w:val="00541458"/>
    <w:rsid w:val="00542FE0"/>
    <w:rsid w:val="0054451B"/>
    <w:rsid w:val="005449C2"/>
    <w:rsid w:val="00545337"/>
    <w:rsid w:val="00545DD5"/>
    <w:rsid w:val="005501F6"/>
    <w:rsid w:val="00553014"/>
    <w:rsid w:val="005536DB"/>
    <w:rsid w:val="00561736"/>
    <w:rsid w:val="00562725"/>
    <w:rsid w:val="00562C18"/>
    <w:rsid w:val="0056354C"/>
    <w:rsid w:val="00564CF9"/>
    <w:rsid w:val="005676AE"/>
    <w:rsid w:val="00570A7F"/>
    <w:rsid w:val="00573EC7"/>
    <w:rsid w:val="00574D0C"/>
    <w:rsid w:val="00574D5C"/>
    <w:rsid w:val="0057709D"/>
    <w:rsid w:val="005803CF"/>
    <w:rsid w:val="005808CD"/>
    <w:rsid w:val="0058211A"/>
    <w:rsid w:val="00583AAF"/>
    <w:rsid w:val="005850A7"/>
    <w:rsid w:val="00585302"/>
    <w:rsid w:val="0058623C"/>
    <w:rsid w:val="0058631D"/>
    <w:rsid w:val="00587A88"/>
    <w:rsid w:val="005926A2"/>
    <w:rsid w:val="0059751D"/>
    <w:rsid w:val="00597FBF"/>
    <w:rsid w:val="005A1804"/>
    <w:rsid w:val="005A2E87"/>
    <w:rsid w:val="005A7407"/>
    <w:rsid w:val="005B2EE3"/>
    <w:rsid w:val="005B487C"/>
    <w:rsid w:val="005B4A8F"/>
    <w:rsid w:val="005B4A93"/>
    <w:rsid w:val="005B5355"/>
    <w:rsid w:val="005B537F"/>
    <w:rsid w:val="005B695C"/>
    <w:rsid w:val="005C2042"/>
    <w:rsid w:val="005C219A"/>
    <w:rsid w:val="005C3EEF"/>
    <w:rsid w:val="005C582C"/>
    <w:rsid w:val="005C6009"/>
    <w:rsid w:val="005D0C56"/>
    <w:rsid w:val="005D13CC"/>
    <w:rsid w:val="005D29CA"/>
    <w:rsid w:val="005D3A13"/>
    <w:rsid w:val="005D6457"/>
    <w:rsid w:val="005D64FD"/>
    <w:rsid w:val="005E0A48"/>
    <w:rsid w:val="005E1361"/>
    <w:rsid w:val="005E14A5"/>
    <w:rsid w:val="005E175A"/>
    <w:rsid w:val="005E5A5F"/>
    <w:rsid w:val="005E5D20"/>
    <w:rsid w:val="005E7E74"/>
    <w:rsid w:val="005F5A28"/>
    <w:rsid w:val="00600649"/>
    <w:rsid w:val="006068F6"/>
    <w:rsid w:val="00607AC6"/>
    <w:rsid w:val="006117F7"/>
    <w:rsid w:val="0061289C"/>
    <w:rsid w:val="00613F86"/>
    <w:rsid w:val="0061446C"/>
    <w:rsid w:val="006152F5"/>
    <w:rsid w:val="00616B2B"/>
    <w:rsid w:val="00616DE8"/>
    <w:rsid w:val="00620201"/>
    <w:rsid w:val="0062027F"/>
    <w:rsid w:val="00621BF1"/>
    <w:rsid w:val="0062351C"/>
    <w:rsid w:val="00626052"/>
    <w:rsid w:val="006278A8"/>
    <w:rsid w:val="006319B5"/>
    <w:rsid w:val="00631D06"/>
    <w:rsid w:val="0063224F"/>
    <w:rsid w:val="00634B2E"/>
    <w:rsid w:val="00635F71"/>
    <w:rsid w:val="0063709A"/>
    <w:rsid w:val="00643450"/>
    <w:rsid w:val="00643E37"/>
    <w:rsid w:val="00644FA8"/>
    <w:rsid w:val="00645E4F"/>
    <w:rsid w:val="006475EC"/>
    <w:rsid w:val="0065167E"/>
    <w:rsid w:val="00651DE0"/>
    <w:rsid w:val="0065251C"/>
    <w:rsid w:val="00652851"/>
    <w:rsid w:val="00653BCB"/>
    <w:rsid w:val="006549E7"/>
    <w:rsid w:val="00654D8C"/>
    <w:rsid w:val="00655B46"/>
    <w:rsid w:val="0066143F"/>
    <w:rsid w:val="006618D3"/>
    <w:rsid w:val="00663407"/>
    <w:rsid w:val="00663FD4"/>
    <w:rsid w:val="0066554B"/>
    <w:rsid w:val="006725A2"/>
    <w:rsid w:val="00672AFF"/>
    <w:rsid w:val="00673ECA"/>
    <w:rsid w:val="00674B37"/>
    <w:rsid w:val="00676B31"/>
    <w:rsid w:val="006777A4"/>
    <w:rsid w:val="00682DAC"/>
    <w:rsid w:val="00682FEA"/>
    <w:rsid w:val="006836C3"/>
    <w:rsid w:val="006916FC"/>
    <w:rsid w:val="00693269"/>
    <w:rsid w:val="00696F74"/>
    <w:rsid w:val="0069755F"/>
    <w:rsid w:val="00697F72"/>
    <w:rsid w:val="006A0D70"/>
    <w:rsid w:val="006A1060"/>
    <w:rsid w:val="006A411F"/>
    <w:rsid w:val="006A70C8"/>
    <w:rsid w:val="006A74A4"/>
    <w:rsid w:val="006B1637"/>
    <w:rsid w:val="006B1D6D"/>
    <w:rsid w:val="006B2B49"/>
    <w:rsid w:val="006B2C9F"/>
    <w:rsid w:val="006B554D"/>
    <w:rsid w:val="006B7CE1"/>
    <w:rsid w:val="006C1676"/>
    <w:rsid w:val="006C1E2A"/>
    <w:rsid w:val="006C1F59"/>
    <w:rsid w:val="006C3A69"/>
    <w:rsid w:val="006C3C7B"/>
    <w:rsid w:val="006C5215"/>
    <w:rsid w:val="006C5D8C"/>
    <w:rsid w:val="006C608E"/>
    <w:rsid w:val="006C63EF"/>
    <w:rsid w:val="006C77A1"/>
    <w:rsid w:val="006D04B3"/>
    <w:rsid w:val="006D06D7"/>
    <w:rsid w:val="006D0720"/>
    <w:rsid w:val="006D7094"/>
    <w:rsid w:val="006D768F"/>
    <w:rsid w:val="006E102F"/>
    <w:rsid w:val="006E20ED"/>
    <w:rsid w:val="006E31A9"/>
    <w:rsid w:val="006E3FC9"/>
    <w:rsid w:val="006E5411"/>
    <w:rsid w:val="006E58E8"/>
    <w:rsid w:val="006E73E4"/>
    <w:rsid w:val="006F0089"/>
    <w:rsid w:val="006F1674"/>
    <w:rsid w:val="006F32E7"/>
    <w:rsid w:val="00700138"/>
    <w:rsid w:val="007006EF"/>
    <w:rsid w:val="00700D83"/>
    <w:rsid w:val="00701D4B"/>
    <w:rsid w:val="00702366"/>
    <w:rsid w:val="007029E6"/>
    <w:rsid w:val="00704B79"/>
    <w:rsid w:val="007064E4"/>
    <w:rsid w:val="0070684B"/>
    <w:rsid w:val="00706E1D"/>
    <w:rsid w:val="00710ED8"/>
    <w:rsid w:val="00711259"/>
    <w:rsid w:val="00711DC3"/>
    <w:rsid w:val="007120F8"/>
    <w:rsid w:val="007131DA"/>
    <w:rsid w:val="00714D36"/>
    <w:rsid w:val="007154D5"/>
    <w:rsid w:val="00715BE5"/>
    <w:rsid w:val="00715FC3"/>
    <w:rsid w:val="007212DD"/>
    <w:rsid w:val="00722B59"/>
    <w:rsid w:val="00722E1F"/>
    <w:rsid w:val="00722F1C"/>
    <w:rsid w:val="00723B91"/>
    <w:rsid w:val="00724EC0"/>
    <w:rsid w:val="00725A38"/>
    <w:rsid w:val="00726FA0"/>
    <w:rsid w:val="00730697"/>
    <w:rsid w:val="007308EF"/>
    <w:rsid w:val="00736262"/>
    <w:rsid w:val="00736437"/>
    <w:rsid w:val="0073731A"/>
    <w:rsid w:val="00741753"/>
    <w:rsid w:val="00742204"/>
    <w:rsid w:val="00742608"/>
    <w:rsid w:val="00743A87"/>
    <w:rsid w:val="007449B8"/>
    <w:rsid w:val="0074742E"/>
    <w:rsid w:val="007515E6"/>
    <w:rsid w:val="00751E31"/>
    <w:rsid w:val="00752C1D"/>
    <w:rsid w:val="00753CAB"/>
    <w:rsid w:val="00753D3C"/>
    <w:rsid w:val="007541B3"/>
    <w:rsid w:val="00757471"/>
    <w:rsid w:val="00757F96"/>
    <w:rsid w:val="00760C33"/>
    <w:rsid w:val="0076260E"/>
    <w:rsid w:val="007661C5"/>
    <w:rsid w:val="00771961"/>
    <w:rsid w:val="00773740"/>
    <w:rsid w:val="00774909"/>
    <w:rsid w:val="0077699E"/>
    <w:rsid w:val="0078284C"/>
    <w:rsid w:val="00783909"/>
    <w:rsid w:val="0078417D"/>
    <w:rsid w:val="007850D1"/>
    <w:rsid w:val="007869DA"/>
    <w:rsid w:val="0078743F"/>
    <w:rsid w:val="007935DC"/>
    <w:rsid w:val="007967AA"/>
    <w:rsid w:val="00796C47"/>
    <w:rsid w:val="00797355"/>
    <w:rsid w:val="007979F1"/>
    <w:rsid w:val="007A0329"/>
    <w:rsid w:val="007A2912"/>
    <w:rsid w:val="007A453C"/>
    <w:rsid w:val="007A4A92"/>
    <w:rsid w:val="007A56D0"/>
    <w:rsid w:val="007A6CB0"/>
    <w:rsid w:val="007A7B0F"/>
    <w:rsid w:val="007B017D"/>
    <w:rsid w:val="007B2F0C"/>
    <w:rsid w:val="007B31E7"/>
    <w:rsid w:val="007C158E"/>
    <w:rsid w:val="007C1D9B"/>
    <w:rsid w:val="007C1E38"/>
    <w:rsid w:val="007C374C"/>
    <w:rsid w:val="007C5172"/>
    <w:rsid w:val="007C5359"/>
    <w:rsid w:val="007C5B29"/>
    <w:rsid w:val="007D50BF"/>
    <w:rsid w:val="007E4377"/>
    <w:rsid w:val="007E7868"/>
    <w:rsid w:val="007F164B"/>
    <w:rsid w:val="007F3D43"/>
    <w:rsid w:val="007F433C"/>
    <w:rsid w:val="007F6184"/>
    <w:rsid w:val="00801971"/>
    <w:rsid w:val="00801CE8"/>
    <w:rsid w:val="00802469"/>
    <w:rsid w:val="008030EE"/>
    <w:rsid w:val="00804234"/>
    <w:rsid w:val="00805399"/>
    <w:rsid w:val="00806328"/>
    <w:rsid w:val="008114A5"/>
    <w:rsid w:val="00815749"/>
    <w:rsid w:val="0081590E"/>
    <w:rsid w:val="0081635D"/>
    <w:rsid w:val="00816C4B"/>
    <w:rsid w:val="00820C53"/>
    <w:rsid w:val="008219EE"/>
    <w:rsid w:val="00821C7D"/>
    <w:rsid w:val="0082209C"/>
    <w:rsid w:val="0082385E"/>
    <w:rsid w:val="00824AFD"/>
    <w:rsid w:val="0082539D"/>
    <w:rsid w:val="00825E5F"/>
    <w:rsid w:val="0082690D"/>
    <w:rsid w:val="00834441"/>
    <w:rsid w:val="00835053"/>
    <w:rsid w:val="00835E7F"/>
    <w:rsid w:val="0083626C"/>
    <w:rsid w:val="008362DE"/>
    <w:rsid w:val="00836542"/>
    <w:rsid w:val="0084520A"/>
    <w:rsid w:val="00846347"/>
    <w:rsid w:val="0084681E"/>
    <w:rsid w:val="00846D3F"/>
    <w:rsid w:val="008507F3"/>
    <w:rsid w:val="008528B6"/>
    <w:rsid w:val="00854F1A"/>
    <w:rsid w:val="008565D2"/>
    <w:rsid w:val="00857EDB"/>
    <w:rsid w:val="00860482"/>
    <w:rsid w:val="00860A2B"/>
    <w:rsid w:val="00861634"/>
    <w:rsid w:val="008617A6"/>
    <w:rsid w:val="0086346F"/>
    <w:rsid w:val="00873A4E"/>
    <w:rsid w:val="008747A9"/>
    <w:rsid w:val="008754F2"/>
    <w:rsid w:val="00875712"/>
    <w:rsid w:val="00875AF2"/>
    <w:rsid w:val="00880772"/>
    <w:rsid w:val="008828D0"/>
    <w:rsid w:val="008831A5"/>
    <w:rsid w:val="008838A7"/>
    <w:rsid w:val="00886FAA"/>
    <w:rsid w:val="00893A84"/>
    <w:rsid w:val="008942DE"/>
    <w:rsid w:val="008947A4"/>
    <w:rsid w:val="008957C1"/>
    <w:rsid w:val="0089664C"/>
    <w:rsid w:val="00896C22"/>
    <w:rsid w:val="00897CB4"/>
    <w:rsid w:val="008A06CC"/>
    <w:rsid w:val="008A0E5C"/>
    <w:rsid w:val="008A1925"/>
    <w:rsid w:val="008A2C6E"/>
    <w:rsid w:val="008A2FCC"/>
    <w:rsid w:val="008A36ED"/>
    <w:rsid w:val="008A3E04"/>
    <w:rsid w:val="008A4203"/>
    <w:rsid w:val="008A61C0"/>
    <w:rsid w:val="008A673F"/>
    <w:rsid w:val="008A7C45"/>
    <w:rsid w:val="008B14EC"/>
    <w:rsid w:val="008B1A20"/>
    <w:rsid w:val="008B3431"/>
    <w:rsid w:val="008B47F1"/>
    <w:rsid w:val="008B6949"/>
    <w:rsid w:val="008B758C"/>
    <w:rsid w:val="008C0AD9"/>
    <w:rsid w:val="008C291C"/>
    <w:rsid w:val="008C593C"/>
    <w:rsid w:val="008C7B15"/>
    <w:rsid w:val="008D20D2"/>
    <w:rsid w:val="008D222C"/>
    <w:rsid w:val="008D3219"/>
    <w:rsid w:val="008D5944"/>
    <w:rsid w:val="008E1A0F"/>
    <w:rsid w:val="008E4A3A"/>
    <w:rsid w:val="008E4E2D"/>
    <w:rsid w:val="008E5BAE"/>
    <w:rsid w:val="008E71A4"/>
    <w:rsid w:val="008E7878"/>
    <w:rsid w:val="008F2F8E"/>
    <w:rsid w:val="008F5C7A"/>
    <w:rsid w:val="008F779E"/>
    <w:rsid w:val="00900C64"/>
    <w:rsid w:val="00901935"/>
    <w:rsid w:val="00902BC4"/>
    <w:rsid w:val="009034C4"/>
    <w:rsid w:val="00906E33"/>
    <w:rsid w:val="00907098"/>
    <w:rsid w:val="00907641"/>
    <w:rsid w:val="00910497"/>
    <w:rsid w:val="00911036"/>
    <w:rsid w:val="00911DC0"/>
    <w:rsid w:val="00912639"/>
    <w:rsid w:val="00912D23"/>
    <w:rsid w:val="00913B08"/>
    <w:rsid w:val="009146CB"/>
    <w:rsid w:val="00915162"/>
    <w:rsid w:val="00917A25"/>
    <w:rsid w:val="0092046E"/>
    <w:rsid w:val="00921D73"/>
    <w:rsid w:val="009262C7"/>
    <w:rsid w:val="00926A33"/>
    <w:rsid w:val="0093225D"/>
    <w:rsid w:val="009323EC"/>
    <w:rsid w:val="0093311D"/>
    <w:rsid w:val="0093364A"/>
    <w:rsid w:val="00935835"/>
    <w:rsid w:val="00936F76"/>
    <w:rsid w:val="009379BF"/>
    <w:rsid w:val="009418BB"/>
    <w:rsid w:val="00944735"/>
    <w:rsid w:val="00945888"/>
    <w:rsid w:val="00950BF4"/>
    <w:rsid w:val="00953B23"/>
    <w:rsid w:val="00954543"/>
    <w:rsid w:val="0095464C"/>
    <w:rsid w:val="00955A42"/>
    <w:rsid w:val="009612AC"/>
    <w:rsid w:val="00962BA2"/>
    <w:rsid w:val="00965BA3"/>
    <w:rsid w:val="00966C02"/>
    <w:rsid w:val="00967339"/>
    <w:rsid w:val="00967DD3"/>
    <w:rsid w:val="00970E6F"/>
    <w:rsid w:val="00972FCC"/>
    <w:rsid w:val="00973D78"/>
    <w:rsid w:val="009762E5"/>
    <w:rsid w:val="009779BC"/>
    <w:rsid w:val="009779E2"/>
    <w:rsid w:val="009810B8"/>
    <w:rsid w:val="009828F5"/>
    <w:rsid w:val="00982CA0"/>
    <w:rsid w:val="0098361A"/>
    <w:rsid w:val="00983F33"/>
    <w:rsid w:val="00985460"/>
    <w:rsid w:val="00987FD8"/>
    <w:rsid w:val="00993F9A"/>
    <w:rsid w:val="009949EC"/>
    <w:rsid w:val="0099534B"/>
    <w:rsid w:val="00997788"/>
    <w:rsid w:val="009A3264"/>
    <w:rsid w:val="009A3AD3"/>
    <w:rsid w:val="009A4970"/>
    <w:rsid w:val="009A4B6A"/>
    <w:rsid w:val="009A5D90"/>
    <w:rsid w:val="009B14E5"/>
    <w:rsid w:val="009B2CE2"/>
    <w:rsid w:val="009B48C1"/>
    <w:rsid w:val="009B50EC"/>
    <w:rsid w:val="009B64B0"/>
    <w:rsid w:val="009B7F44"/>
    <w:rsid w:val="009B7F53"/>
    <w:rsid w:val="009C26C1"/>
    <w:rsid w:val="009C2718"/>
    <w:rsid w:val="009C2BA5"/>
    <w:rsid w:val="009C4996"/>
    <w:rsid w:val="009C49BC"/>
    <w:rsid w:val="009C6570"/>
    <w:rsid w:val="009C6F67"/>
    <w:rsid w:val="009D0367"/>
    <w:rsid w:val="009D05BC"/>
    <w:rsid w:val="009D2210"/>
    <w:rsid w:val="009D32CB"/>
    <w:rsid w:val="009D475A"/>
    <w:rsid w:val="009D5426"/>
    <w:rsid w:val="009D72F9"/>
    <w:rsid w:val="009E0A2C"/>
    <w:rsid w:val="009E1C5D"/>
    <w:rsid w:val="009E2C0E"/>
    <w:rsid w:val="009E3B90"/>
    <w:rsid w:val="009F059B"/>
    <w:rsid w:val="009F0883"/>
    <w:rsid w:val="009F1318"/>
    <w:rsid w:val="009F4A47"/>
    <w:rsid w:val="009F6B09"/>
    <w:rsid w:val="009F7076"/>
    <w:rsid w:val="009F79E3"/>
    <w:rsid w:val="00A000FB"/>
    <w:rsid w:val="00A03FAD"/>
    <w:rsid w:val="00A04F0E"/>
    <w:rsid w:val="00A1180A"/>
    <w:rsid w:val="00A122B9"/>
    <w:rsid w:val="00A1363F"/>
    <w:rsid w:val="00A14B23"/>
    <w:rsid w:val="00A14DA6"/>
    <w:rsid w:val="00A154EE"/>
    <w:rsid w:val="00A1565F"/>
    <w:rsid w:val="00A17483"/>
    <w:rsid w:val="00A17621"/>
    <w:rsid w:val="00A17FDF"/>
    <w:rsid w:val="00A257A5"/>
    <w:rsid w:val="00A2592F"/>
    <w:rsid w:val="00A30B04"/>
    <w:rsid w:val="00A327F6"/>
    <w:rsid w:val="00A32923"/>
    <w:rsid w:val="00A3305C"/>
    <w:rsid w:val="00A35296"/>
    <w:rsid w:val="00A369C3"/>
    <w:rsid w:val="00A36C29"/>
    <w:rsid w:val="00A41DE2"/>
    <w:rsid w:val="00A41F05"/>
    <w:rsid w:val="00A43DAA"/>
    <w:rsid w:val="00A440D7"/>
    <w:rsid w:val="00A45CA6"/>
    <w:rsid w:val="00A47110"/>
    <w:rsid w:val="00A50411"/>
    <w:rsid w:val="00A517FE"/>
    <w:rsid w:val="00A532DD"/>
    <w:rsid w:val="00A53421"/>
    <w:rsid w:val="00A53855"/>
    <w:rsid w:val="00A54346"/>
    <w:rsid w:val="00A55807"/>
    <w:rsid w:val="00A56B5E"/>
    <w:rsid w:val="00A60406"/>
    <w:rsid w:val="00A616AF"/>
    <w:rsid w:val="00A66822"/>
    <w:rsid w:val="00A71811"/>
    <w:rsid w:val="00A71950"/>
    <w:rsid w:val="00A725C3"/>
    <w:rsid w:val="00A73CB0"/>
    <w:rsid w:val="00A7401E"/>
    <w:rsid w:val="00A74FDF"/>
    <w:rsid w:val="00A75EBC"/>
    <w:rsid w:val="00A76708"/>
    <w:rsid w:val="00A773FC"/>
    <w:rsid w:val="00A77E86"/>
    <w:rsid w:val="00A80272"/>
    <w:rsid w:val="00A81758"/>
    <w:rsid w:val="00A83BE6"/>
    <w:rsid w:val="00A854EF"/>
    <w:rsid w:val="00A85936"/>
    <w:rsid w:val="00A868AD"/>
    <w:rsid w:val="00A87870"/>
    <w:rsid w:val="00A91CC7"/>
    <w:rsid w:val="00A9214A"/>
    <w:rsid w:val="00A94330"/>
    <w:rsid w:val="00A94B39"/>
    <w:rsid w:val="00A97186"/>
    <w:rsid w:val="00A9738D"/>
    <w:rsid w:val="00AA0CC2"/>
    <w:rsid w:val="00AA0F35"/>
    <w:rsid w:val="00AA3341"/>
    <w:rsid w:val="00AA76BD"/>
    <w:rsid w:val="00AB3498"/>
    <w:rsid w:val="00AB40A5"/>
    <w:rsid w:val="00AB6A43"/>
    <w:rsid w:val="00AB7490"/>
    <w:rsid w:val="00AC2490"/>
    <w:rsid w:val="00AC5152"/>
    <w:rsid w:val="00AD3DE8"/>
    <w:rsid w:val="00AD5841"/>
    <w:rsid w:val="00AD69FD"/>
    <w:rsid w:val="00AD734E"/>
    <w:rsid w:val="00AD741F"/>
    <w:rsid w:val="00AE0C5C"/>
    <w:rsid w:val="00AE1710"/>
    <w:rsid w:val="00AE2D24"/>
    <w:rsid w:val="00AE3F08"/>
    <w:rsid w:val="00AE4F59"/>
    <w:rsid w:val="00AE51E1"/>
    <w:rsid w:val="00AE6279"/>
    <w:rsid w:val="00AE758F"/>
    <w:rsid w:val="00AE7E2A"/>
    <w:rsid w:val="00AF0A90"/>
    <w:rsid w:val="00AF151D"/>
    <w:rsid w:val="00AF1AFE"/>
    <w:rsid w:val="00AF4766"/>
    <w:rsid w:val="00AF53F9"/>
    <w:rsid w:val="00B0113A"/>
    <w:rsid w:val="00B0121A"/>
    <w:rsid w:val="00B01383"/>
    <w:rsid w:val="00B01D8F"/>
    <w:rsid w:val="00B03C76"/>
    <w:rsid w:val="00B0569B"/>
    <w:rsid w:val="00B0606C"/>
    <w:rsid w:val="00B069B5"/>
    <w:rsid w:val="00B07DFA"/>
    <w:rsid w:val="00B1210A"/>
    <w:rsid w:val="00B13C58"/>
    <w:rsid w:val="00B15E3A"/>
    <w:rsid w:val="00B16B73"/>
    <w:rsid w:val="00B20C67"/>
    <w:rsid w:val="00B21355"/>
    <w:rsid w:val="00B21C3D"/>
    <w:rsid w:val="00B22341"/>
    <w:rsid w:val="00B24FB2"/>
    <w:rsid w:val="00B268B6"/>
    <w:rsid w:val="00B2702C"/>
    <w:rsid w:val="00B31611"/>
    <w:rsid w:val="00B320D3"/>
    <w:rsid w:val="00B328E8"/>
    <w:rsid w:val="00B3372E"/>
    <w:rsid w:val="00B3447F"/>
    <w:rsid w:val="00B358CE"/>
    <w:rsid w:val="00B36C04"/>
    <w:rsid w:val="00B371B6"/>
    <w:rsid w:val="00B37273"/>
    <w:rsid w:val="00B37B5B"/>
    <w:rsid w:val="00B40AEC"/>
    <w:rsid w:val="00B43996"/>
    <w:rsid w:val="00B43F03"/>
    <w:rsid w:val="00B447FC"/>
    <w:rsid w:val="00B46217"/>
    <w:rsid w:val="00B462E1"/>
    <w:rsid w:val="00B502DA"/>
    <w:rsid w:val="00B52581"/>
    <w:rsid w:val="00B52EED"/>
    <w:rsid w:val="00B53298"/>
    <w:rsid w:val="00B546B6"/>
    <w:rsid w:val="00B61896"/>
    <w:rsid w:val="00B662CE"/>
    <w:rsid w:val="00B70802"/>
    <w:rsid w:val="00B70CE2"/>
    <w:rsid w:val="00B73519"/>
    <w:rsid w:val="00B73BD8"/>
    <w:rsid w:val="00B75B5C"/>
    <w:rsid w:val="00B7681F"/>
    <w:rsid w:val="00B76D19"/>
    <w:rsid w:val="00B7711A"/>
    <w:rsid w:val="00B77B30"/>
    <w:rsid w:val="00B81303"/>
    <w:rsid w:val="00B837CE"/>
    <w:rsid w:val="00B84078"/>
    <w:rsid w:val="00B84B38"/>
    <w:rsid w:val="00B84C22"/>
    <w:rsid w:val="00B84DE9"/>
    <w:rsid w:val="00B851E7"/>
    <w:rsid w:val="00B85D44"/>
    <w:rsid w:val="00B86E08"/>
    <w:rsid w:val="00B91415"/>
    <w:rsid w:val="00B923AC"/>
    <w:rsid w:val="00B92D71"/>
    <w:rsid w:val="00B94F9A"/>
    <w:rsid w:val="00B977E1"/>
    <w:rsid w:val="00B977F7"/>
    <w:rsid w:val="00BA0C60"/>
    <w:rsid w:val="00BA2410"/>
    <w:rsid w:val="00BA65BE"/>
    <w:rsid w:val="00BA6649"/>
    <w:rsid w:val="00BA6DA5"/>
    <w:rsid w:val="00BA700E"/>
    <w:rsid w:val="00BA74ED"/>
    <w:rsid w:val="00BB0576"/>
    <w:rsid w:val="00BB275A"/>
    <w:rsid w:val="00BB2BE5"/>
    <w:rsid w:val="00BB347B"/>
    <w:rsid w:val="00BB3B5D"/>
    <w:rsid w:val="00BB3E48"/>
    <w:rsid w:val="00BB5AC2"/>
    <w:rsid w:val="00BB6832"/>
    <w:rsid w:val="00BB6D21"/>
    <w:rsid w:val="00BC03CE"/>
    <w:rsid w:val="00BC204C"/>
    <w:rsid w:val="00BC32D5"/>
    <w:rsid w:val="00BC379E"/>
    <w:rsid w:val="00BC48D1"/>
    <w:rsid w:val="00BC5A0E"/>
    <w:rsid w:val="00BC5D46"/>
    <w:rsid w:val="00BC69CC"/>
    <w:rsid w:val="00BC7A1A"/>
    <w:rsid w:val="00BC7C48"/>
    <w:rsid w:val="00BD18D7"/>
    <w:rsid w:val="00BD19F5"/>
    <w:rsid w:val="00BD2F22"/>
    <w:rsid w:val="00BD3D61"/>
    <w:rsid w:val="00BD5A2F"/>
    <w:rsid w:val="00BD690C"/>
    <w:rsid w:val="00BD78EC"/>
    <w:rsid w:val="00BE0865"/>
    <w:rsid w:val="00BE10BD"/>
    <w:rsid w:val="00BE135A"/>
    <w:rsid w:val="00BE5840"/>
    <w:rsid w:val="00BE58FE"/>
    <w:rsid w:val="00BE6506"/>
    <w:rsid w:val="00BE6CD0"/>
    <w:rsid w:val="00BE7FB2"/>
    <w:rsid w:val="00BF1BFB"/>
    <w:rsid w:val="00BF7597"/>
    <w:rsid w:val="00C01D4D"/>
    <w:rsid w:val="00C03E8A"/>
    <w:rsid w:val="00C05747"/>
    <w:rsid w:val="00C06507"/>
    <w:rsid w:val="00C07D05"/>
    <w:rsid w:val="00C1017A"/>
    <w:rsid w:val="00C10AD6"/>
    <w:rsid w:val="00C13DB3"/>
    <w:rsid w:val="00C153C8"/>
    <w:rsid w:val="00C16407"/>
    <w:rsid w:val="00C16B2D"/>
    <w:rsid w:val="00C16F69"/>
    <w:rsid w:val="00C2656F"/>
    <w:rsid w:val="00C26C57"/>
    <w:rsid w:val="00C375C4"/>
    <w:rsid w:val="00C406F5"/>
    <w:rsid w:val="00C409B3"/>
    <w:rsid w:val="00C4136B"/>
    <w:rsid w:val="00C42043"/>
    <w:rsid w:val="00C42E26"/>
    <w:rsid w:val="00C42F48"/>
    <w:rsid w:val="00C508E8"/>
    <w:rsid w:val="00C5202A"/>
    <w:rsid w:val="00C52535"/>
    <w:rsid w:val="00C5471E"/>
    <w:rsid w:val="00C563E0"/>
    <w:rsid w:val="00C56A7C"/>
    <w:rsid w:val="00C57ED3"/>
    <w:rsid w:val="00C60740"/>
    <w:rsid w:val="00C63241"/>
    <w:rsid w:val="00C6368F"/>
    <w:rsid w:val="00C63E95"/>
    <w:rsid w:val="00C64282"/>
    <w:rsid w:val="00C646BF"/>
    <w:rsid w:val="00C64789"/>
    <w:rsid w:val="00C65B3D"/>
    <w:rsid w:val="00C666E8"/>
    <w:rsid w:val="00C705F4"/>
    <w:rsid w:val="00C7112C"/>
    <w:rsid w:val="00C7400D"/>
    <w:rsid w:val="00C754D6"/>
    <w:rsid w:val="00C77D76"/>
    <w:rsid w:val="00C807CB"/>
    <w:rsid w:val="00C81947"/>
    <w:rsid w:val="00C81BFC"/>
    <w:rsid w:val="00C81E32"/>
    <w:rsid w:val="00C81EAC"/>
    <w:rsid w:val="00C83FCB"/>
    <w:rsid w:val="00C84C9A"/>
    <w:rsid w:val="00C84F83"/>
    <w:rsid w:val="00C85557"/>
    <w:rsid w:val="00C86D57"/>
    <w:rsid w:val="00C871AB"/>
    <w:rsid w:val="00C910D5"/>
    <w:rsid w:val="00C91E56"/>
    <w:rsid w:val="00C945ED"/>
    <w:rsid w:val="00C94E67"/>
    <w:rsid w:val="00C950FD"/>
    <w:rsid w:val="00C951B5"/>
    <w:rsid w:val="00C96DD4"/>
    <w:rsid w:val="00CA224A"/>
    <w:rsid w:val="00CA4CC4"/>
    <w:rsid w:val="00CB01BA"/>
    <w:rsid w:val="00CB5DDE"/>
    <w:rsid w:val="00CC0155"/>
    <w:rsid w:val="00CC138D"/>
    <w:rsid w:val="00CC1A46"/>
    <w:rsid w:val="00CC1D48"/>
    <w:rsid w:val="00CC3E97"/>
    <w:rsid w:val="00CC71C4"/>
    <w:rsid w:val="00CD389B"/>
    <w:rsid w:val="00CD72CD"/>
    <w:rsid w:val="00CE37E5"/>
    <w:rsid w:val="00CE4645"/>
    <w:rsid w:val="00CE5DF0"/>
    <w:rsid w:val="00CE68B1"/>
    <w:rsid w:val="00CF07A0"/>
    <w:rsid w:val="00CF3530"/>
    <w:rsid w:val="00CF3607"/>
    <w:rsid w:val="00D01BBC"/>
    <w:rsid w:val="00D01E9F"/>
    <w:rsid w:val="00D02518"/>
    <w:rsid w:val="00D03456"/>
    <w:rsid w:val="00D03E0F"/>
    <w:rsid w:val="00D0547A"/>
    <w:rsid w:val="00D06915"/>
    <w:rsid w:val="00D07704"/>
    <w:rsid w:val="00D07983"/>
    <w:rsid w:val="00D07EAF"/>
    <w:rsid w:val="00D10BEE"/>
    <w:rsid w:val="00D11E50"/>
    <w:rsid w:val="00D157E4"/>
    <w:rsid w:val="00D15D07"/>
    <w:rsid w:val="00D16EFC"/>
    <w:rsid w:val="00D17AF4"/>
    <w:rsid w:val="00D22ADE"/>
    <w:rsid w:val="00D2687A"/>
    <w:rsid w:val="00D275A6"/>
    <w:rsid w:val="00D2794C"/>
    <w:rsid w:val="00D27CDE"/>
    <w:rsid w:val="00D3084B"/>
    <w:rsid w:val="00D329C1"/>
    <w:rsid w:val="00D33D64"/>
    <w:rsid w:val="00D34511"/>
    <w:rsid w:val="00D369DA"/>
    <w:rsid w:val="00D40CAF"/>
    <w:rsid w:val="00D42858"/>
    <w:rsid w:val="00D42EFE"/>
    <w:rsid w:val="00D42F56"/>
    <w:rsid w:val="00D42FA6"/>
    <w:rsid w:val="00D45CA8"/>
    <w:rsid w:val="00D47C78"/>
    <w:rsid w:val="00D52310"/>
    <w:rsid w:val="00D5254C"/>
    <w:rsid w:val="00D52DC8"/>
    <w:rsid w:val="00D532A8"/>
    <w:rsid w:val="00D538E1"/>
    <w:rsid w:val="00D5451C"/>
    <w:rsid w:val="00D5483F"/>
    <w:rsid w:val="00D55BB3"/>
    <w:rsid w:val="00D613CD"/>
    <w:rsid w:val="00D6173A"/>
    <w:rsid w:val="00D630FC"/>
    <w:rsid w:val="00D71126"/>
    <w:rsid w:val="00D7538C"/>
    <w:rsid w:val="00D76229"/>
    <w:rsid w:val="00D76591"/>
    <w:rsid w:val="00D76C2A"/>
    <w:rsid w:val="00D77099"/>
    <w:rsid w:val="00D771DF"/>
    <w:rsid w:val="00D831F6"/>
    <w:rsid w:val="00D86B52"/>
    <w:rsid w:val="00D871C7"/>
    <w:rsid w:val="00D90257"/>
    <w:rsid w:val="00D90466"/>
    <w:rsid w:val="00D94052"/>
    <w:rsid w:val="00D94CB1"/>
    <w:rsid w:val="00D978E2"/>
    <w:rsid w:val="00DA067A"/>
    <w:rsid w:val="00DA1998"/>
    <w:rsid w:val="00DA23EF"/>
    <w:rsid w:val="00DA2937"/>
    <w:rsid w:val="00DA2D52"/>
    <w:rsid w:val="00DA353F"/>
    <w:rsid w:val="00DA3D49"/>
    <w:rsid w:val="00DA3F26"/>
    <w:rsid w:val="00DA7BE2"/>
    <w:rsid w:val="00DB1DAA"/>
    <w:rsid w:val="00DB529E"/>
    <w:rsid w:val="00DC08B2"/>
    <w:rsid w:val="00DC17BC"/>
    <w:rsid w:val="00DC1B40"/>
    <w:rsid w:val="00DC1EDE"/>
    <w:rsid w:val="00DC38FE"/>
    <w:rsid w:val="00DC4A37"/>
    <w:rsid w:val="00DC5D91"/>
    <w:rsid w:val="00DD056E"/>
    <w:rsid w:val="00DD1592"/>
    <w:rsid w:val="00DD3F26"/>
    <w:rsid w:val="00DD57AA"/>
    <w:rsid w:val="00DE023A"/>
    <w:rsid w:val="00DE3125"/>
    <w:rsid w:val="00DE5FA9"/>
    <w:rsid w:val="00DE6D0F"/>
    <w:rsid w:val="00DF1556"/>
    <w:rsid w:val="00DF1FA3"/>
    <w:rsid w:val="00DF46F1"/>
    <w:rsid w:val="00DF470E"/>
    <w:rsid w:val="00DF4A65"/>
    <w:rsid w:val="00DF4E27"/>
    <w:rsid w:val="00DF6061"/>
    <w:rsid w:val="00DF6380"/>
    <w:rsid w:val="00E0115F"/>
    <w:rsid w:val="00E015EC"/>
    <w:rsid w:val="00E02482"/>
    <w:rsid w:val="00E03547"/>
    <w:rsid w:val="00E108EE"/>
    <w:rsid w:val="00E11A38"/>
    <w:rsid w:val="00E12FD8"/>
    <w:rsid w:val="00E16BCE"/>
    <w:rsid w:val="00E209D4"/>
    <w:rsid w:val="00E246E9"/>
    <w:rsid w:val="00E24BBF"/>
    <w:rsid w:val="00E24F0F"/>
    <w:rsid w:val="00E258E8"/>
    <w:rsid w:val="00E26C53"/>
    <w:rsid w:val="00E278BC"/>
    <w:rsid w:val="00E33773"/>
    <w:rsid w:val="00E34723"/>
    <w:rsid w:val="00E35C55"/>
    <w:rsid w:val="00E365C5"/>
    <w:rsid w:val="00E37601"/>
    <w:rsid w:val="00E37BF3"/>
    <w:rsid w:val="00E40FDF"/>
    <w:rsid w:val="00E4206C"/>
    <w:rsid w:val="00E421C3"/>
    <w:rsid w:val="00E43AFE"/>
    <w:rsid w:val="00E4444D"/>
    <w:rsid w:val="00E46677"/>
    <w:rsid w:val="00E467C9"/>
    <w:rsid w:val="00E46AE0"/>
    <w:rsid w:val="00E517A4"/>
    <w:rsid w:val="00E52B6C"/>
    <w:rsid w:val="00E53720"/>
    <w:rsid w:val="00E53CCC"/>
    <w:rsid w:val="00E53FD9"/>
    <w:rsid w:val="00E555F5"/>
    <w:rsid w:val="00E57510"/>
    <w:rsid w:val="00E625A8"/>
    <w:rsid w:val="00E63374"/>
    <w:rsid w:val="00E65144"/>
    <w:rsid w:val="00E65EA2"/>
    <w:rsid w:val="00E66AF0"/>
    <w:rsid w:val="00E7221F"/>
    <w:rsid w:val="00E76854"/>
    <w:rsid w:val="00E80889"/>
    <w:rsid w:val="00E81AD3"/>
    <w:rsid w:val="00E82BEE"/>
    <w:rsid w:val="00E83DC6"/>
    <w:rsid w:val="00E84116"/>
    <w:rsid w:val="00E85A00"/>
    <w:rsid w:val="00E87134"/>
    <w:rsid w:val="00E87E5B"/>
    <w:rsid w:val="00E9152C"/>
    <w:rsid w:val="00E9447F"/>
    <w:rsid w:val="00E95B54"/>
    <w:rsid w:val="00EA0F2F"/>
    <w:rsid w:val="00EA118E"/>
    <w:rsid w:val="00EA2570"/>
    <w:rsid w:val="00EA3A4C"/>
    <w:rsid w:val="00EA441D"/>
    <w:rsid w:val="00EA468E"/>
    <w:rsid w:val="00EA4CB4"/>
    <w:rsid w:val="00EA66B7"/>
    <w:rsid w:val="00EA75B7"/>
    <w:rsid w:val="00EB3E39"/>
    <w:rsid w:val="00EB65B0"/>
    <w:rsid w:val="00EB6C24"/>
    <w:rsid w:val="00EB6DAF"/>
    <w:rsid w:val="00EB75AF"/>
    <w:rsid w:val="00EC2098"/>
    <w:rsid w:val="00EC3309"/>
    <w:rsid w:val="00EC4501"/>
    <w:rsid w:val="00EC45B4"/>
    <w:rsid w:val="00EC46F9"/>
    <w:rsid w:val="00EC4EB3"/>
    <w:rsid w:val="00ED0984"/>
    <w:rsid w:val="00ED0FA7"/>
    <w:rsid w:val="00ED1E40"/>
    <w:rsid w:val="00ED23C6"/>
    <w:rsid w:val="00ED333D"/>
    <w:rsid w:val="00ED4712"/>
    <w:rsid w:val="00ED4D49"/>
    <w:rsid w:val="00ED576B"/>
    <w:rsid w:val="00EE02E0"/>
    <w:rsid w:val="00EE35EC"/>
    <w:rsid w:val="00EE3661"/>
    <w:rsid w:val="00EE4B88"/>
    <w:rsid w:val="00EE552B"/>
    <w:rsid w:val="00EE58C3"/>
    <w:rsid w:val="00EE6A55"/>
    <w:rsid w:val="00EF247A"/>
    <w:rsid w:val="00EF2553"/>
    <w:rsid w:val="00EF3B6F"/>
    <w:rsid w:val="00EF4070"/>
    <w:rsid w:val="00EF4629"/>
    <w:rsid w:val="00EF499E"/>
    <w:rsid w:val="00EF593C"/>
    <w:rsid w:val="00F02C1D"/>
    <w:rsid w:val="00F02D3A"/>
    <w:rsid w:val="00F04127"/>
    <w:rsid w:val="00F06EFE"/>
    <w:rsid w:val="00F072DF"/>
    <w:rsid w:val="00F15972"/>
    <w:rsid w:val="00F15AEC"/>
    <w:rsid w:val="00F16C2F"/>
    <w:rsid w:val="00F174F5"/>
    <w:rsid w:val="00F17760"/>
    <w:rsid w:val="00F20C9A"/>
    <w:rsid w:val="00F216A9"/>
    <w:rsid w:val="00F2281D"/>
    <w:rsid w:val="00F23700"/>
    <w:rsid w:val="00F242E4"/>
    <w:rsid w:val="00F24917"/>
    <w:rsid w:val="00F26379"/>
    <w:rsid w:val="00F37E78"/>
    <w:rsid w:val="00F42E1B"/>
    <w:rsid w:val="00F47994"/>
    <w:rsid w:val="00F509E7"/>
    <w:rsid w:val="00F51EF6"/>
    <w:rsid w:val="00F549B6"/>
    <w:rsid w:val="00F54B0C"/>
    <w:rsid w:val="00F6008E"/>
    <w:rsid w:val="00F636ED"/>
    <w:rsid w:val="00F6472B"/>
    <w:rsid w:val="00F6553C"/>
    <w:rsid w:val="00F67C24"/>
    <w:rsid w:val="00F702C7"/>
    <w:rsid w:val="00F72FA9"/>
    <w:rsid w:val="00F73485"/>
    <w:rsid w:val="00F7736B"/>
    <w:rsid w:val="00F7752B"/>
    <w:rsid w:val="00F801ED"/>
    <w:rsid w:val="00F80D6E"/>
    <w:rsid w:val="00F81FEF"/>
    <w:rsid w:val="00F82476"/>
    <w:rsid w:val="00F85893"/>
    <w:rsid w:val="00F85D9F"/>
    <w:rsid w:val="00F86560"/>
    <w:rsid w:val="00F91F4F"/>
    <w:rsid w:val="00F923C1"/>
    <w:rsid w:val="00F92D56"/>
    <w:rsid w:val="00F9540C"/>
    <w:rsid w:val="00F95C80"/>
    <w:rsid w:val="00FA05F2"/>
    <w:rsid w:val="00FA1DC5"/>
    <w:rsid w:val="00FA1EDF"/>
    <w:rsid w:val="00FA4A95"/>
    <w:rsid w:val="00FA59D4"/>
    <w:rsid w:val="00FA7D56"/>
    <w:rsid w:val="00FA7EF5"/>
    <w:rsid w:val="00FB0865"/>
    <w:rsid w:val="00FB2456"/>
    <w:rsid w:val="00FB47D9"/>
    <w:rsid w:val="00FB59EE"/>
    <w:rsid w:val="00FB6D88"/>
    <w:rsid w:val="00FC02FB"/>
    <w:rsid w:val="00FC2281"/>
    <w:rsid w:val="00FC3575"/>
    <w:rsid w:val="00FC4AEC"/>
    <w:rsid w:val="00FC5548"/>
    <w:rsid w:val="00FC6162"/>
    <w:rsid w:val="00FD19FE"/>
    <w:rsid w:val="00FD24C7"/>
    <w:rsid w:val="00FD5AE9"/>
    <w:rsid w:val="00FD6422"/>
    <w:rsid w:val="00FE0CFF"/>
    <w:rsid w:val="00FE2A1C"/>
    <w:rsid w:val="00FE2A2A"/>
    <w:rsid w:val="00FE3916"/>
    <w:rsid w:val="00FE4EDB"/>
    <w:rsid w:val="00FE4F34"/>
    <w:rsid w:val="00FE70FE"/>
    <w:rsid w:val="00FE78F1"/>
    <w:rsid w:val="00FF00FE"/>
    <w:rsid w:val="00FF1F98"/>
    <w:rsid w:val="00FF207F"/>
    <w:rsid w:val="00FF28F4"/>
    <w:rsid w:val="00FF2CC5"/>
    <w:rsid w:val="00FF39B7"/>
    <w:rsid w:val="00FF3DAA"/>
    <w:rsid w:val="00FF42A4"/>
    <w:rsid w:val="00FF4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75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6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C4"/>
  </w:style>
  <w:style w:type="paragraph" w:styleId="Footer">
    <w:name w:val="footer"/>
    <w:basedOn w:val="Normal"/>
    <w:link w:val="FooterChar"/>
    <w:uiPriority w:val="99"/>
    <w:unhideWhenUsed/>
    <w:rsid w:val="003F6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75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6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C4"/>
  </w:style>
  <w:style w:type="paragraph" w:styleId="Footer">
    <w:name w:val="footer"/>
    <w:basedOn w:val="Normal"/>
    <w:link w:val="FooterChar"/>
    <w:uiPriority w:val="99"/>
    <w:unhideWhenUsed/>
    <w:rsid w:val="003F6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C3D4B-4D66-4492-B581-99AB3643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Varcoe</dc:creator>
  <cp:lastModifiedBy>peter</cp:lastModifiedBy>
  <cp:revision>2</cp:revision>
  <cp:lastPrinted>2016-10-09T21:20:00Z</cp:lastPrinted>
  <dcterms:created xsi:type="dcterms:W3CDTF">2016-11-27T18:53:00Z</dcterms:created>
  <dcterms:modified xsi:type="dcterms:W3CDTF">2016-11-27T18:53:00Z</dcterms:modified>
</cp:coreProperties>
</file>